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3"/>
        <w:gridCol w:w="5565"/>
        <w:gridCol w:w="987"/>
        <w:gridCol w:w="1020"/>
        <w:gridCol w:w="1109"/>
        <w:gridCol w:w="964"/>
        <w:gridCol w:w="1034"/>
        <w:gridCol w:w="967"/>
        <w:gridCol w:w="911"/>
        <w:gridCol w:w="847"/>
      </w:tblGrid>
      <w:tr w:rsidR="00236F0D" w:rsidRPr="00F65CAF" w:rsidTr="003E484F">
        <w:trPr>
          <w:cantSplit/>
          <w:tblHeader/>
          <w:jc w:val="center"/>
        </w:trPr>
        <w:tc>
          <w:tcPr>
            <w:tcW w:w="191" w:type="pct"/>
            <w:tcBorders>
              <w:top w:val="single" w:sz="4" w:space="0" w:color="auto"/>
              <w:left w:val="single" w:sz="4" w:space="0" w:color="auto"/>
              <w:bottom w:val="single" w:sz="4" w:space="0" w:color="auto"/>
              <w:right w:val="single" w:sz="4" w:space="0" w:color="auto"/>
            </w:tcBorders>
            <w:shd w:val="clear" w:color="auto" w:fill="C0C0C0"/>
          </w:tcPr>
          <w:p w:rsidR="00236F0D" w:rsidRPr="00F65CAF" w:rsidRDefault="00236F0D" w:rsidP="00236F0D">
            <w:pPr>
              <w:widowControl/>
              <w:snapToGrid w:val="0"/>
              <w:jc w:val="both"/>
              <w:rPr>
                <w:rFonts w:ascii="Century Gothic" w:hAnsi="Century Gothic"/>
                <w:sz w:val="16"/>
                <w:szCs w:val="16"/>
                <w:lang w:eastAsia="es-MX"/>
              </w:rPr>
            </w:pPr>
            <w:bookmarkStart w:id="0" w:name="_GoBack"/>
            <w:bookmarkEnd w:id="0"/>
          </w:p>
        </w:tc>
        <w:tc>
          <w:tcPr>
            <w:tcW w:w="1996" w:type="pct"/>
            <w:tcBorders>
              <w:top w:val="single" w:sz="4" w:space="0" w:color="auto"/>
              <w:left w:val="single" w:sz="4" w:space="0" w:color="auto"/>
              <w:bottom w:val="single" w:sz="4" w:space="0" w:color="auto"/>
              <w:right w:val="single" w:sz="4" w:space="0" w:color="auto"/>
            </w:tcBorders>
            <w:shd w:val="clear" w:color="auto" w:fill="C0C0C0"/>
          </w:tcPr>
          <w:p w:rsidR="00236F0D" w:rsidRDefault="00236F0D" w:rsidP="00236F0D">
            <w:pPr>
              <w:widowControl/>
              <w:jc w:val="center"/>
              <w:rPr>
                <w:rFonts w:ascii="Century Gothic" w:hAnsi="Century Gothic"/>
                <w:b/>
                <w:sz w:val="16"/>
                <w:szCs w:val="16"/>
                <w:lang w:eastAsia="es-MX"/>
              </w:rPr>
            </w:pPr>
          </w:p>
          <w:p w:rsidR="00236F0D" w:rsidRPr="00F65CAF" w:rsidRDefault="00236F0D" w:rsidP="00236F0D">
            <w:pPr>
              <w:widowControl/>
              <w:jc w:val="center"/>
              <w:rPr>
                <w:rFonts w:ascii="Century Gothic" w:hAnsi="Century Gothic"/>
                <w:b/>
                <w:sz w:val="16"/>
                <w:szCs w:val="16"/>
                <w:lang w:eastAsia="es-MX"/>
              </w:rPr>
            </w:pPr>
            <w:r w:rsidRPr="0006239D">
              <w:rPr>
                <w:rFonts w:ascii="Century Gothic" w:hAnsi="Century Gothic"/>
                <w:b/>
                <w:sz w:val="18"/>
                <w:szCs w:val="16"/>
                <w:lang w:eastAsia="es-MX"/>
              </w:rPr>
              <w:t>REQUISITOS</w:t>
            </w:r>
          </w:p>
        </w:tc>
        <w:tc>
          <w:tcPr>
            <w:tcW w:w="72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236F0D" w:rsidRPr="005B413E" w:rsidRDefault="005B413E" w:rsidP="00236F0D">
            <w:pPr>
              <w:widowControl/>
              <w:snapToGrid w:val="0"/>
              <w:jc w:val="center"/>
              <w:rPr>
                <w:rFonts w:ascii="Century Gothic" w:hAnsi="Century Gothic"/>
                <w:b/>
                <w:sz w:val="16"/>
                <w:szCs w:val="18"/>
                <w:lang w:eastAsia="es-MX"/>
              </w:rPr>
            </w:pPr>
            <w:r w:rsidRPr="005B413E">
              <w:rPr>
                <w:rFonts w:ascii="Century Gothic" w:hAnsi="Century Gothic"/>
                <w:b/>
                <w:sz w:val="16"/>
                <w:szCs w:val="18"/>
                <w:lang w:eastAsia="es-MX"/>
              </w:rPr>
              <w:t>ASERSA HD SA DE CV</w:t>
            </w:r>
          </w:p>
        </w:tc>
        <w:tc>
          <w:tcPr>
            <w:tcW w:w="744"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236F0D" w:rsidRPr="005B413E" w:rsidRDefault="005B413E" w:rsidP="00236F0D">
            <w:pPr>
              <w:widowControl/>
              <w:jc w:val="center"/>
              <w:rPr>
                <w:rFonts w:ascii="Century Gothic" w:hAnsi="Century Gothic"/>
                <w:b/>
                <w:sz w:val="16"/>
                <w:szCs w:val="18"/>
                <w:lang w:eastAsia="es-MX"/>
              </w:rPr>
            </w:pPr>
            <w:r w:rsidRPr="005B413E">
              <w:rPr>
                <w:rFonts w:ascii="Century Gothic" w:hAnsi="Century Gothic"/>
                <w:b/>
                <w:sz w:val="16"/>
                <w:szCs w:val="18"/>
                <w:lang w:eastAsia="es-MX"/>
              </w:rPr>
              <w:t>CONSULTORÍA EN ADMINISTRACIÓN DE LA PARRA, S.A. DE C.V.</w:t>
            </w:r>
          </w:p>
        </w:tc>
        <w:tc>
          <w:tcPr>
            <w:tcW w:w="71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236F0D" w:rsidRPr="005B413E" w:rsidRDefault="005B413E" w:rsidP="00236F0D">
            <w:pPr>
              <w:widowControl/>
              <w:jc w:val="center"/>
              <w:rPr>
                <w:rFonts w:ascii="Century Gothic" w:hAnsi="Century Gothic"/>
                <w:b/>
                <w:sz w:val="16"/>
                <w:szCs w:val="18"/>
                <w:lang w:eastAsia="es-MX"/>
              </w:rPr>
            </w:pPr>
            <w:r w:rsidRPr="005B413E">
              <w:rPr>
                <w:rFonts w:ascii="Century Gothic" w:hAnsi="Century Gothic"/>
                <w:b/>
                <w:sz w:val="16"/>
                <w:szCs w:val="18"/>
                <w:lang w:eastAsia="es-MX"/>
              </w:rPr>
              <w:t>ESCAPE AUDIO, S.A. DE C.V.</w:t>
            </w:r>
          </w:p>
        </w:tc>
        <w:tc>
          <w:tcPr>
            <w:tcW w:w="631" w:type="pct"/>
            <w:gridSpan w:val="2"/>
            <w:tcBorders>
              <w:top w:val="single" w:sz="4" w:space="0" w:color="auto"/>
              <w:left w:val="single" w:sz="4" w:space="0" w:color="auto"/>
              <w:bottom w:val="single" w:sz="4" w:space="0" w:color="auto"/>
            </w:tcBorders>
            <w:shd w:val="clear" w:color="auto" w:fill="C0C0C0"/>
          </w:tcPr>
          <w:p w:rsidR="00236F0D" w:rsidRPr="00B90355" w:rsidRDefault="00236F0D" w:rsidP="00236F0D">
            <w:pPr>
              <w:widowControl/>
              <w:jc w:val="center"/>
              <w:rPr>
                <w:rFonts w:ascii="Century Gothic" w:hAnsi="Century Gothic"/>
                <w:b/>
                <w:sz w:val="18"/>
                <w:szCs w:val="18"/>
                <w:lang w:eastAsia="es-MX"/>
              </w:rPr>
            </w:pPr>
          </w:p>
        </w:tc>
      </w:tr>
      <w:tr w:rsidR="00236F0D" w:rsidRPr="00F65CAF" w:rsidTr="003E484F">
        <w:trPr>
          <w:cantSplit/>
          <w:tblHeader/>
          <w:jc w:val="center"/>
        </w:trPr>
        <w:tc>
          <w:tcPr>
            <w:tcW w:w="191" w:type="pct"/>
            <w:tcBorders>
              <w:top w:val="single" w:sz="4" w:space="0" w:color="auto"/>
              <w:left w:val="single" w:sz="4" w:space="0" w:color="auto"/>
              <w:bottom w:val="single" w:sz="4" w:space="0" w:color="auto"/>
              <w:right w:val="single" w:sz="4" w:space="0" w:color="auto"/>
            </w:tcBorders>
            <w:shd w:val="clear" w:color="auto" w:fill="C0C0C0"/>
          </w:tcPr>
          <w:p w:rsidR="00236F0D" w:rsidRPr="00F65CAF" w:rsidRDefault="00236F0D" w:rsidP="00236F0D">
            <w:pPr>
              <w:widowControl/>
              <w:snapToGrid w:val="0"/>
              <w:jc w:val="both"/>
              <w:rPr>
                <w:rFonts w:ascii="Century Gothic" w:hAnsi="Century Gothic"/>
                <w:sz w:val="16"/>
                <w:szCs w:val="16"/>
                <w:lang w:eastAsia="es-MX"/>
              </w:rPr>
            </w:pPr>
          </w:p>
        </w:tc>
        <w:tc>
          <w:tcPr>
            <w:tcW w:w="1996" w:type="pct"/>
            <w:tcBorders>
              <w:top w:val="single" w:sz="4" w:space="0" w:color="auto"/>
              <w:left w:val="single" w:sz="4" w:space="0" w:color="auto"/>
              <w:bottom w:val="single" w:sz="4" w:space="0" w:color="auto"/>
              <w:right w:val="single" w:sz="4" w:space="0" w:color="auto"/>
            </w:tcBorders>
            <w:shd w:val="clear" w:color="auto" w:fill="C0C0C0"/>
          </w:tcPr>
          <w:p w:rsidR="00236F0D" w:rsidRPr="00F65CAF" w:rsidRDefault="00236F0D" w:rsidP="00236F0D">
            <w:pPr>
              <w:widowControl/>
              <w:snapToGrid w:val="0"/>
              <w:jc w:val="both"/>
              <w:rPr>
                <w:rFonts w:ascii="Century Gothic" w:hAnsi="Century Gothic"/>
                <w:b/>
                <w:sz w:val="16"/>
                <w:szCs w:val="16"/>
                <w:lang w:eastAsia="es-MX"/>
              </w:rPr>
            </w:pPr>
          </w:p>
        </w:tc>
        <w:tc>
          <w:tcPr>
            <w:tcW w:w="720" w:type="pct"/>
            <w:gridSpan w:val="2"/>
            <w:tcBorders>
              <w:top w:val="single" w:sz="4" w:space="0" w:color="auto"/>
              <w:left w:val="single" w:sz="4" w:space="0" w:color="auto"/>
              <w:bottom w:val="single" w:sz="4" w:space="0" w:color="auto"/>
              <w:right w:val="single" w:sz="4" w:space="0" w:color="auto"/>
            </w:tcBorders>
            <w:shd w:val="clear" w:color="auto" w:fill="C0C0C0"/>
            <w:hideMark/>
          </w:tcPr>
          <w:p w:rsidR="00236F0D" w:rsidRPr="00F65CAF" w:rsidRDefault="00236F0D" w:rsidP="00236F0D">
            <w:pPr>
              <w:widowControl/>
              <w:jc w:val="center"/>
              <w:rPr>
                <w:rFonts w:ascii="Century Gothic" w:hAnsi="Century Gothic"/>
                <w:b/>
                <w:sz w:val="16"/>
                <w:szCs w:val="16"/>
                <w:lang w:eastAsia="es-MX"/>
              </w:rPr>
            </w:pPr>
            <w:r>
              <w:rPr>
                <w:rFonts w:ascii="Century Gothic" w:hAnsi="Century Gothic"/>
                <w:b/>
                <w:sz w:val="16"/>
                <w:szCs w:val="16"/>
                <w:lang w:eastAsia="es-MX"/>
              </w:rPr>
              <w:t>Presenta</w:t>
            </w:r>
          </w:p>
          <w:p w:rsidR="00236F0D" w:rsidRPr="00F65CAF" w:rsidRDefault="00236F0D" w:rsidP="00236F0D">
            <w:pPr>
              <w:widowControl/>
              <w:snapToGrid w:val="0"/>
              <w:jc w:val="center"/>
              <w:rPr>
                <w:rFonts w:ascii="Century Gothic" w:hAnsi="Century Gothic"/>
                <w:sz w:val="16"/>
                <w:szCs w:val="16"/>
                <w:lang w:eastAsia="es-MX"/>
              </w:rPr>
            </w:pPr>
            <w:r w:rsidRPr="00F65CAF">
              <w:rPr>
                <w:rFonts w:ascii="Century Gothic" w:hAnsi="Century Gothic"/>
                <w:b/>
                <w:sz w:val="16"/>
                <w:szCs w:val="16"/>
                <w:lang w:eastAsia="es-MX"/>
              </w:rPr>
              <w:t>Si          No</w:t>
            </w:r>
          </w:p>
        </w:tc>
        <w:tc>
          <w:tcPr>
            <w:tcW w:w="744" w:type="pct"/>
            <w:gridSpan w:val="2"/>
            <w:tcBorders>
              <w:top w:val="single" w:sz="4" w:space="0" w:color="auto"/>
              <w:left w:val="single" w:sz="4" w:space="0" w:color="auto"/>
              <w:bottom w:val="single" w:sz="4" w:space="0" w:color="auto"/>
              <w:right w:val="single" w:sz="4" w:space="0" w:color="auto"/>
            </w:tcBorders>
            <w:shd w:val="clear" w:color="auto" w:fill="C0C0C0"/>
          </w:tcPr>
          <w:p w:rsidR="00236F0D" w:rsidRPr="00F65CAF" w:rsidRDefault="00236F0D" w:rsidP="00236F0D">
            <w:pPr>
              <w:widowControl/>
              <w:jc w:val="center"/>
              <w:rPr>
                <w:rFonts w:ascii="Century Gothic" w:hAnsi="Century Gothic"/>
                <w:b/>
                <w:sz w:val="16"/>
                <w:szCs w:val="16"/>
                <w:lang w:eastAsia="es-MX"/>
              </w:rPr>
            </w:pPr>
            <w:r>
              <w:rPr>
                <w:rFonts w:ascii="Century Gothic" w:hAnsi="Century Gothic"/>
                <w:b/>
                <w:sz w:val="16"/>
                <w:szCs w:val="16"/>
                <w:lang w:eastAsia="es-MX"/>
              </w:rPr>
              <w:t>Presenta</w:t>
            </w:r>
          </w:p>
          <w:p w:rsidR="00236F0D" w:rsidRPr="00F65CAF" w:rsidRDefault="00236F0D" w:rsidP="00236F0D">
            <w:pPr>
              <w:widowControl/>
              <w:jc w:val="center"/>
              <w:rPr>
                <w:rFonts w:ascii="Century Gothic" w:hAnsi="Century Gothic"/>
                <w:b/>
                <w:sz w:val="16"/>
                <w:szCs w:val="16"/>
                <w:lang w:eastAsia="es-MX"/>
              </w:rPr>
            </w:pPr>
            <w:r w:rsidRPr="00F65CAF">
              <w:rPr>
                <w:rFonts w:ascii="Century Gothic" w:hAnsi="Century Gothic"/>
                <w:b/>
                <w:sz w:val="16"/>
                <w:szCs w:val="16"/>
                <w:lang w:eastAsia="es-MX"/>
              </w:rPr>
              <w:t>Si          No</w:t>
            </w:r>
          </w:p>
        </w:tc>
        <w:tc>
          <w:tcPr>
            <w:tcW w:w="718" w:type="pct"/>
            <w:gridSpan w:val="2"/>
            <w:tcBorders>
              <w:top w:val="single" w:sz="4" w:space="0" w:color="auto"/>
              <w:left w:val="single" w:sz="4" w:space="0" w:color="auto"/>
              <w:bottom w:val="single" w:sz="4" w:space="0" w:color="auto"/>
              <w:right w:val="single" w:sz="4" w:space="0" w:color="auto"/>
            </w:tcBorders>
            <w:shd w:val="clear" w:color="auto" w:fill="C0C0C0"/>
          </w:tcPr>
          <w:p w:rsidR="00236F0D" w:rsidRPr="00F65CAF" w:rsidRDefault="00236F0D" w:rsidP="00236F0D">
            <w:pPr>
              <w:widowControl/>
              <w:jc w:val="center"/>
              <w:rPr>
                <w:rFonts w:ascii="Century Gothic" w:hAnsi="Century Gothic"/>
                <w:b/>
                <w:sz w:val="16"/>
                <w:szCs w:val="16"/>
                <w:lang w:eastAsia="es-MX"/>
              </w:rPr>
            </w:pPr>
            <w:r>
              <w:rPr>
                <w:rFonts w:ascii="Century Gothic" w:hAnsi="Century Gothic"/>
                <w:b/>
                <w:sz w:val="16"/>
                <w:szCs w:val="16"/>
                <w:lang w:eastAsia="es-MX"/>
              </w:rPr>
              <w:t>Presenta</w:t>
            </w:r>
          </w:p>
          <w:p w:rsidR="00236F0D" w:rsidRPr="00F65CAF" w:rsidRDefault="00236F0D" w:rsidP="00236F0D">
            <w:pPr>
              <w:widowControl/>
              <w:jc w:val="center"/>
              <w:rPr>
                <w:rFonts w:ascii="Century Gothic" w:hAnsi="Century Gothic"/>
                <w:b/>
                <w:sz w:val="16"/>
                <w:szCs w:val="16"/>
                <w:lang w:eastAsia="es-MX"/>
              </w:rPr>
            </w:pPr>
            <w:r w:rsidRPr="00F65CAF">
              <w:rPr>
                <w:rFonts w:ascii="Century Gothic" w:hAnsi="Century Gothic"/>
                <w:b/>
                <w:sz w:val="16"/>
                <w:szCs w:val="16"/>
                <w:lang w:eastAsia="es-MX"/>
              </w:rPr>
              <w:t>Si          No</w:t>
            </w:r>
          </w:p>
        </w:tc>
        <w:tc>
          <w:tcPr>
            <w:tcW w:w="631" w:type="pct"/>
            <w:gridSpan w:val="2"/>
            <w:tcBorders>
              <w:top w:val="single" w:sz="4" w:space="0" w:color="auto"/>
              <w:left w:val="single" w:sz="4" w:space="0" w:color="auto"/>
              <w:bottom w:val="single" w:sz="4" w:space="0" w:color="auto"/>
            </w:tcBorders>
            <w:shd w:val="clear" w:color="auto" w:fill="C0C0C0"/>
          </w:tcPr>
          <w:p w:rsidR="00236F0D" w:rsidRPr="00F65CAF" w:rsidRDefault="00236F0D" w:rsidP="00236F0D">
            <w:pPr>
              <w:widowControl/>
              <w:jc w:val="center"/>
              <w:rPr>
                <w:rFonts w:ascii="Century Gothic" w:hAnsi="Century Gothic"/>
                <w:b/>
                <w:sz w:val="16"/>
                <w:szCs w:val="16"/>
                <w:lang w:eastAsia="es-MX"/>
              </w:rPr>
            </w:pPr>
            <w:r>
              <w:rPr>
                <w:rFonts w:ascii="Century Gothic" w:hAnsi="Century Gothic"/>
                <w:b/>
                <w:sz w:val="16"/>
                <w:szCs w:val="16"/>
                <w:lang w:eastAsia="es-MX"/>
              </w:rPr>
              <w:t>Presenta</w:t>
            </w:r>
          </w:p>
          <w:p w:rsidR="00236F0D" w:rsidRPr="00F65CAF" w:rsidRDefault="00236F0D" w:rsidP="00236F0D">
            <w:pPr>
              <w:widowControl/>
              <w:jc w:val="center"/>
              <w:rPr>
                <w:rFonts w:ascii="Century Gothic" w:hAnsi="Century Gothic"/>
                <w:b/>
                <w:sz w:val="16"/>
                <w:szCs w:val="16"/>
                <w:lang w:eastAsia="es-MX"/>
              </w:rPr>
            </w:pPr>
            <w:r w:rsidRPr="00F65CAF">
              <w:rPr>
                <w:rFonts w:ascii="Century Gothic" w:hAnsi="Century Gothic"/>
                <w:b/>
                <w:sz w:val="16"/>
                <w:szCs w:val="16"/>
                <w:lang w:eastAsia="es-MX"/>
              </w:rPr>
              <w:t>Si          No</w:t>
            </w:r>
          </w:p>
        </w:tc>
      </w:tr>
      <w:tr w:rsidR="00236F0D" w:rsidRPr="00F65CAF" w:rsidTr="003E484F">
        <w:trPr>
          <w:cantSplit/>
          <w:jc w:val="center"/>
        </w:trPr>
        <w:tc>
          <w:tcPr>
            <w:tcW w:w="191" w:type="pct"/>
            <w:tcBorders>
              <w:top w:val="single" w:sz="4" w:space="0" w:color="auto"/>
              <w:left w:val="single" w:sz="4" w:space="0" w:color="auto"/>
              <w:bottom w:val="single" w:sz="4" w:space="0" w:color="auto"/>
              <w:right w:val="single" w:sz="4" w:space="0" w:color="auto"/>
            </w:tcBorders>
          </w:tcPr>
          <w:p w:rsidR="00236F0D" w:rsidRPr="00F65CAF" w:rsidRDefault="00236F0D" w:rsidP="00236F0D">
            <w:pPr>
              <w:widowControl/>
              <w:snapToGrid w:val="0"/>
              <w:jc w:val="both"/>
              <w:rPr>
                <w:rFonts w:ascii="Century Gothic" w:hAnsi="Century Gothic"/>
                <w:sz w:val="14"/>
                <w:szCs w:val="14"/>
                <w:lang w:eastAsia="es-MX"/>
              </w:rPr>
            </w:pPr>
          </w:p>
        </w:tc>
        <w:tc>
          <w:tcPr>
            <w:tcW w:w="1996" w:type="pct"/>
            <w:tcBorders>
              <w:top w:val="single" w:sz="4" w:space="0" w:color="auto"/>
              <w:left w:val="single" w:sz="4" w:space="0" w:color="auto"/>
              <w:bottom w:val="single" w:sz="4" w:space="0" w:color="auto"/>
              <w:right w:val="single" w:sz="4" w:space="0" w:color="auto"/>
            </w:tcBorders>
          </w:tcPr>
          <w:p w:rsidR="00236F0D" w:rsidRDefault="00236F0D" w:rsidP="00236F0D">
            <w:pPr>
              <w:widowControl/>
              <w:snapToGrid w:val="0"/>
              <w:jc w:val="both"/>
              <w:rPr>
                <w:rFonts w:ascii="Century Gothic" w:hAnsi="Century Gothic"/>
                <w:b/>
                <w:sz w:val="16"/>
                <w:szCs w:val="16"/>
                <w:lang w:eastAsia="es-MX"/>
              </w:rPr>
            </w:pPr>
            <w:r>
              <w:rPr>
                <w:rFonts w:ascii="Century Gothic" w:hAnsi="Century Gothic"/>
                <w:b/>
                <w:sz w:val="16"/>
                <w:szCs w:val="16"/>
                <w:lang w:eastAsia="es-MX"/>
              </w:rPr>
              <w:t>Firma Electrónica de Propuesta Técnica</w:t>
            </w:r>
          </w:p>
          <w:p w:rsidR="00027F05" w:rsidRPr="00F65CAF" w:rsidRDefault="00027F05" w:rsidP="00236F0D">
            <w:pPr>
              <w:widowControl/>
              <w:snapToGrid w:val="0"/>
              <w:jc w:val="both"/>
              <w:rPr>
                <w:rFonts w:ascii="Century Gothic" w:hAnsi="Century Gothic"/>
                <w:b/>
                <w:sz w:val="14"/>
                <w:szCs w:val="14"/>
                <w:lang w:eastAsia="es-MX"/>
              </w:rPr>
            </w:pPr>
          </w:p>
        </w:tc>
        <w:tc>
          <w:tcPr>
            <w:tcW w:w="354"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6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98" w:type="pct"/>
            <w:tcBorders>
              <w:top w:val="single" w:sz="4" w:space="0" w:color="auto"/>
              <w:left w:val="single" w:sz="4" w:space="0" w:color="auto"/>
              <w:bottom w:val="single" w:sz="4" w:space="0" w:color="auto"/>
              <w:right w:val="single" w:sz="4" w:space="0" w:color="auto"/>
            </w:tcBorders>
            <w:vAlign w:val="center"/>
          </w:tcPr>
          <w:p w:rsidR="00236F0D" w:rsidRPr="00865263" w:rsidRDefault="00236F0D" w:rsidP="00236F0D">
            <w:pPr>
              <w:widowControl/>
              <w:snapToGrid w:val="0"/>
              <w:jc w:val="center"/>
              <w:rPr>
                <w:rFonts w:ascii="Century Gothic" w:hAnsi="Century Gothic"/>
                <w:sz w:val="14"/>
                <w:szCs w:val="16"/>
                <w:lang w:eastAsia="es-MX"/>
              </w:rPr>
            </w:pPr>
          </w:p>
        </w:tc>
        <w:tc>
          <w:tcPr>
            <w:tcW w:w="346" w:type="pct"/>
            <w:tcBorders>
              <w:top w:val="single" w:sz="4" w:space="0" w:color="auto"/>
              <w:left w:val="single" w:sz="4" w:space="0" w:color="auto"/>
              <w:bottom w:val="single" w:sz="4" w:space="0" w:color="auto"/>
              <w:right w:val="single" w:sz="4" w:space="0" w:color="auto"/>
            </w:tcBorders>
            <w:vAlign w:val="center"/>
          </w:tcPr>
          <w:p w:rsidR="00236F0D" w:rsidRPr="00865263" w:rsidRDefault="00236F0D" w:rsidP="00236F0D">
            <w:pPr>
              <w:widowControl/>
              <w:snapToGrid w:val="0"/>
              <w:jc w:val="center"/>
              <w:rPr>
                <w:rFonts w:ascii="Century Gothic" w:hAnsi="Century Gothic"/>
                <w:sz w:val="14"/>
                <w:szCs w:val="16"/>
                <w:lang w:eastAsia="es-MX"/>
              </w:rPr>
            </w:pPr>
          </w:p>
        </w:tc>
        <w:tc>
          <w:tcPr>
            <w:tcW w:w="371" w:type="pct"/>
            <w:tcBorders>
              <w:top w:val="single" w:sz="4" w:space="0" w:color="auto"/>
              <w:left w:val="single" w:sz="4" w:space="0" w:color="auto"/>
              <w:bottom w:val="single" w:sz="4" w:space="0" w:color="auto"/>
              <w:right w:val="single" w:sz="4" w:space="0" w:color="auto"/>
            </w:tcBorders>
            <w:vAlign w:val="center"/>
          </w:tcPr>
          <w:p w:rsidR="00236F0D" w:rsidRPr="00865263" w:rsidRDefault="00236F0D" w:rsidP="00236F0D">
            <w:pPr>
              <w:widowControl/>
              <w:snapToGrid w:val="0"/>
              <w:jc w:val="center"/>
              <w:rPr>
                <w:rFonts w:ascii="Century Gothic" w:hAnsi="Century Gothic"/>
                <w:sz w:val="14"/>
                <w:szCs w:val="16"/>
                <w:lang w:eastAsia="es-MX"/>
              </w:rPr>
            </w:pPr>
          </w:p>
        </w:tc>
        <w:tc>
          <w:tcPr>
            <w:tcW w:w="347" w:type="pct"/>
            <w:tcBorders>
              <w:top w:val="single" w:sz="4" w:space="0" w:color="auto"/>
              <w:left w:val="single" w:sz="4" w:space="0" w:color="auto"/>
              <w:bottom w:val="single" w:sz="4" w:space="0" w:color="auto"/>
              <w:right w:val="single" w:sz="4" w:space="0" w:color="auto"/>
            </w:tcBorders>
            <w:vAlign w:val="center"/>
          </w:tcPr>
          <w:p w:rsidR="00236F0D" w:rsidRPr="00865263" w:rsidRDefault="00236F0D" w:rsidP="00236F0D">
            <w:pPr>
              <w:widowControl/>
              <w:snapToGrid w:val="0"/>
              <w:jc w:val="center"/>
              <w:rPr>
                <w:rFonts w:ascii="Century Gothic" w:hAnsi="Century Gothic"/>
                <w:sz w:val="14"/>
                <w:szCs w:val="16"/>
                <w:lang w:eastAsia="es-MX"/>
              </w:rPr>
            </w:pPr>
          </w:p>
        </w:tc>
        <w:tc>
          <w:tcPr>
            <w:tcW w:w="327" w:type="pct"/>
            <w:tcBorders>
              <w:top w:val="single" w:sz="4" w:space="0" w:color="auto"/>
              <w:left w:val="single" w:sz="4" w:space="0" w:color="auto"/>
              <w:bottom w:val="single" w:sz="4" w:space="0" w:color="auto"/>
              <w:right w:val="single" w:sz="4" w:space="0" w:color="auto"/>
            </w:tcBorders>
            <w:vAlign w:val="center"/>
          </w:tcPr>
          <w:p w:rsidR="00236F0D" w:rsidRPr="00865263" w:rsidRDefault="00236F0D" w:rsidP="00236F0D">
            <w:pPr>
              <w:widowControl/>
              <w:snapToGrid w:val="0"/>
              <w:jc w:val="center"/>
              <w:rPr>
                <w:rFonts w:ascii="Century Gothic" w:hAnsi="Century Gothic"/>
                <w:sz w:val="14"/>
                <w:szCs w:val="16"/>
                <w:lang w:eastAsia="es-MX"/>
              </w:rPr>
            </w:pPr>
          </w:p>
        </w:tc>
        <w:tc>
          <w:tcPr>
            <w:tcW w:w="304" w:type="pct"/>
            <w:tcBorders>
              <w:top w:val="single" w:sz="4" w:space="0" w:color="auto"/>
              <w:left w:val="single" w:sz="4" w:space="0" w:color="auto"/>
              <w:bottom w:val="single" w:sz="4" w:space="0" w:color="auto"/>
              <w:right w:val="single" w:sz="4" w:space="0" w:color="auto"/>
            </w:tcBorders>
            <w:vAlign w:val="center"/>
          </w:tcPr>
          <w:p w:rsidR="00236F0D" w:rsidRPr="00865263" w:rsidRDefault="00236F0D" w:rsidP="00236F0D">
            <w:pPr>
              <w:widowControl/>
              <w:snapToGrid w:val="0"/>
              <w:jc w:val="center"/>
              <w:rPr>
                <w:rFonts w:ascii="Century Gothic" w:hAnsi="Century Gothic"/>
                <w:sz w:val="14"/>
                <w:szCs w:val="16"/>
                <w:lang w:eastAsia="es-MX"/>
              </w:rPr>
            </w:pPr>
          </w:p>
        </w:tc>
      </w:tr>
      <w:tr w:rsidR="00236F0D" w:rsidRPr="00F65CAF" w:rsidTr="003E484F">
        <w:trPr>
          <w:cantSplit/>
          <w:jc w:val="center"/>
        </w:trPr>
        <w:tc>
          <w:tcPr>
            <w:tcW w:w="191" w:type="pct"/>
            <w:tcBorders>
              <w:top w:val="single" w:sz="4" w:space="0" w:color="auto"/>
              <w:left w:val="single" w:sz="4" w:space="0" w:color="auto"/>
              <w:bottom w:val="single" w:sz="4" w:space="0" w:color="auto"/>
              <w:right w:val="single" w:sz="4" w:space="0" w:color="auto"/>
            </w:tcBorders>
          </w:tcPr>
          <w:p w:rsidR="00236F0D" w:rsidRPr="00F65CAF" w:rsidRDefault="00236F0D" w:rsidP="00236F0D">
            <w:pPr>
              <w:widowControl/>
              <w:snapToGrid w:val="0"/>
              <w:jc w:val="both"/>
              <w:rPr>
                <w:rFonts w:ascii="Century Gothic" w:hAnsi="Century Gothic"/>
                <w:sz w:val="14"/>
                <w:szCs w:val="14"/>
                <w:lang w:eastAsia="es-MX"/>
              </w:rPr>
            </w:pPr>
          </w:p>
        </w:tc>
        <w:tc>
          <w:tcPr>
            <w:tcW w:w="1996" w:type="pct"/>
            <w:tcBorders>
              <w:top w:val="single" w:sz="4" w:space="0" w:color="auto"/>
              <w:left w:val="single" w:sz="4" w:space="0" w:color="auto"/>
              <w:bottom w:val="single" w:sz="4" w:space="0" w:color="auto"/>
              <w:right w:val="single" w:sz="4" w:space="0" w:color="auto"/>
            </w:tcBorders>
          </w:tcPr>
          <w:p w:rsidR="00236F0D" w:rsidRDefault="00236F0D" w:rsidP="00236F0D">
            <w:pPr>
              <w:widowControl/>
              <w:snapToGrid w:val="0"/>
              <w:jc w:val="both"/>
              <w:rPr>
                <w:rFonts w:ascii="Century Gothic" w:hAnsi="Century Gothic"/>
                <w:b/>
                <w:sz w:val="16"/>
                <w:szCs w:val="16"/>
                <w:lang w:eastAsia="es-MX"/>
              </w:rPr>
            </w:pPr>
            <w:r>
              <w:rPr>
                <w:rFonts w:ascii="Century Gothic" w:hAnsi="Century Gothic"/>
                <w:b/>
                <w:sz w:val="16"/>
                <w:szCs w:val="16"/>
                <w:lang w:eastAsia="es-MX"/>
              </w:rPr>
              <w:t>Propuesta Foliada</w:t>
            </w:r>
          </w:p>
          <w:p w:rsidR="00027F05" w:rsidRDefault="00027F05" w:rsidP="00236F0D">
            <w:pPr>
              <w:widowControl/>
              <w:snapToGrid w:val="0"/>
              <w:jc w:val="both"/>
              <w:rPr>
                <w:rFonts w:ascii="Century Gothic" w:hAnsi="Century Gothic"/>
                <w:b/>
                <w:sz w:val="16"/>
                <w:szCs w:val="16"/>
                <w:lang w:eastAsia="es-MX"/>
              </w:rPr>
            </w:pPr>
          </w:p>
        </w:tc>
        <w:tc>
          <w:tcPr>
            <w:tcW w:w="354" w:type="pct"/>
            <w:tcBorders>
              <w:top w:val="single" w:sz="4" w:space="0" w:color="auto"/>
              <w:left w:val="single" w:sz="4" w:space="0" w:color="auto"/>
              <w:bottom w:val="single" w:sz="4" w:space="0" w:color="auto"/>
              <w:right w:val="single" w:sz="4" w:space="0" w:color="auto"/>
            </w:tcBorders>
            <w:vAlign w:val="center"/>
          </w:tcPr>
          <w:p w:rsidR="00236F0D" w:rsidRPr="000A3F0D" w:rsidRDefault="00236F0D" w:rsidP="00236F0D">
            <w:pPr>
              <w:widowControl/>
              <w:snapToGrid w:val="0"/>
              <w:jc w:val="center"/>
              <w:rPr>
                <w:rFonts w:ascii="Century Gothic" w:hAnsi="Century Gothic"/>
                <w:sz w:val="16"/>
                <w:szCs w:val="16"/>
                <w:highlight w:val="yellow"/>
                <w:lang w:eastAsia="es-MX"/>
              </w:rPr>
            </w:pPr>
          </w:p>
        </w:tc>
        <w:tc>
          <w:tcPr>
            <w:tcW w:w="36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98" w:type="pct"/>
            <w:tcBorders>
              <w:top w:val="single" w:sz="4" w:space="0" w:color="auto"/>
              <w:left w:val="single" w:sz="4" w:space="0" w:color="auto"/>
              <w:bottom w:val="single" w:sz="4" w:space="0" w:color="auto"/>
              <w:right w:val="single" w:sz="4" w:space="0" w:color="auto"/>
            </w:tcBorders>
            <w:vAlign w:val="center"/>
          </w:tcPr>
          <w:p w:rsidR="00236F0D" w:rsidRPr="00865263" w:rsidRDefault="00236F0D" w:rsidP="00236F0D">
            <w:pPr>
              <w:widowControl/>
              <w:snapToGrid w:val="0"/>
              <w:jc w:val="center"/>
              <w:rPr>
                <w:rFonts w:ascii="Century Gothic" w:hAnsi="Century Gothic"/>
                <w:sz w:val="14"/>
                <w:szCs w:val="16"/>
                <w:lang w:eastAsia="es-MX"/>
              </w:rPr>
            </w:pPr>
          </w:p>
        </w:tc>
        <w:tc>
          <w:tcPr>
            <w:tcW w:w="346" w:type="pct"/>
            <w:tcBorders>
              <w:top w:val="single" w:sz="4" w:space="0" w:color="auto"/>
              <w:left w:val="single" w:sz="4" w:space="0" w:color="auto"/>
              <w:bottom w:val="single" w:sz="4" w:space="0" w:color="auto"/>
              <w:right w:val="single" w:sz="4" w:space="0" w:color="auto"/>
            </w:tcBorders>
            <w:vAlign w:val="center"/>
          </w:tcPr>
          <w:p w:rsidR="00236F0D" w:rsidRPr="00865263" w:rsidRDefault="00236F0D" w:rsidP="00236F0D">
            <w:pPr>
              <w:widowControl/>
              <w:snapToGrid w:val="0"/>
              <w:jc w:val="center"/>
              <w:rPr>
                <w:rFonts w:ascii="Century Gothic" w:hAnsi="Century Gothic"/>
                <w:sz w:val="14"/>
                <w:szCs w:val="16"/>
                <w:lang w:eastAsia="es-MX"/>
              </w:rPr>
            </w:pPr>
          </w:p>
        </w:tc>
        <w:tc>
          <w:tcPr>
            <w:tcW w:w="371" w:type="pct"/>
            <w:tcBorders>
              <w:top w:val="single" w:sz="4" w:space="0" w:color="auto"/>
              <w:left w:val="single" w:sz="4" w:space="0" w:color="auto"/>
              <w:bottom w:val="single" w:sz="4" w:space="0" w:color="auto"/>
              <w:right w:val="single" w:sz="4" w:space="0" w:color="auto"/>
            </w:tcBorders>
            <w:vAlign w:val="center"/>
          </w:tcPr>
          <w:p w:rsidR="00236F0D" w:rsidRPr="00865263" w:rsidRDefault="00236F0D" w:rsidP="00236F0D">
            <w:pPr>
              <w:widowControl/>
              <w:snapToGrid w:val="0"/>
              <w:jc w:val="center"/>
              <w:rPr>
                <w:rFonts w:ascii="Century Gothic" w:hAnsi="Century Gothic"/>
                <w:sz w:val="14"/>
                <w:szCs w:val="16"/>
                <w:lang w:eastAsia="es-MX"/>
              </w:rPr>
            </w:pPr>
          </w:p>
        </w:tc>
        <w:tc>
          <w:tcPr>
            <w:tcW w:w="347" w:type="pct"/>
            <w:tcBorders>
              <w:top w:val="single" w:sz="4" w:space="0" w:color="auto"/>
              <w:left w:val="single" w:sz="4" w:space="0" w:color="auto"/>
              <w:bottom w:val="single" w:sz="4" w:space="0" w:color="auto"/>
              <w:right w:val="single" w:sz="4" w:space="0" w:color="auto"/>
            </w:tcBorders>
            <w:vAlign w:val="center"/>
          </w:tcPr>
          <w:p w:rsidR="00236F0D" w:rsidRPr="00865263" w:rsidRDefault="00236F0D" w:rsidP="00236F0D">
            <w:pPr>
              <w:widowControl/>
              <w:snapToGrid w:val="0"/>
              <w:jc w:val="center"/>
              <w:rPr>
                <w:rFonts w:ascii="Century Gothic" w:hAnsi="Century Gothic"/>
                <w:sz w:val="14"/>
                <w:szCs w:val="16"/>
                <w:lang w:eastAsia="es-MX"/>
              </w:rPr>
            </w:pPr>
          </w:p>
        </w:tc>
        <w:tc>
          <w:tcPr>
            <w:tcW w:w="327" w:type="pct"/>
            <w:tcBorders>
              <w:top w:val="single" w:sz="4" w:space="0" w:color="auto"/>
              <w:left w:val="single" w:sz="4" w:space="0" w:color="auto"/>
              <w:bottom w:val="single" w:sz="4" w:space="0" w:color="auto"/>
              <w:right w:val="single" w:sz="4" w:space="0" w:color="auto"/>
            </w:tcBorders>
            <w:vAlign w:val="center"/>
          </w:tcPr>
          <w:p w:rsidR="00236F0D" w:rsidRPr="00865263" w:rsidRDefault="00236F0D" w:rsidP="00236F0D">
            <w:pPr>
              <w:widowControl/>
              <w:snapToGrid w:val="0"/>
              <w:jc w:val="center"/>
              <w:rPr>
                <w:rFonts w:ascii="Century Gothic" w:hAnsi="Century Gothic"/>
                <w:sz w:val="14"/>
                <w:szCs w:val="16"/>
                <w:lang w:eastAsia="es-MX"/>
              </w:rPr>
            </w:pPr>
          </w:p>
        </w:tc>
        <w:tc>
          <w:tcPr>
            <w:tcW w:w="304" w:type="pct"/>
            <w:tcBorders>
              <w:top w:val="single" w:sz="4" w:space="0" w:color="auto"/>
              <w:left w:val="single" w:sz="4" w:space="0" w:color="auto"/>
              <w:bottom w:val="single" w:sz="4" w:space="0" w:color="auto"/>
              <w:right w:val="single" w:sz="4" w:space="0" w:color="auto"/>
            </w:tcBorders>
            <w:vAlign w:val="center"/>
          </w:tcPr>
          <w:p w:rsidR="00236F0D" w:rsidRPr="00865263" w:rsidRDefault="00236F0D" w:rsidP="00236F0D">
            <w:pPr>
              <w:widowControl/>
              <w:snapToGrid w:val="0"/>
              <w:jc w:val="center"/>
              <w:rPr>
                <w:rFonts w:ascii="Century Gothic" w:hAnsi="Century Gothic"/>
                <w:sz w:val="14"/>
                <w:szCs w:val="16"/>
                <w:lang w:eastAsia="es-MX"/>
              </w:rPr>
            </w:pPr>
          </w:p>
        </w:tc>
      </w:tr>
      <w:tr w:rsidR="00236F0D" w:rsidRPr="009A345A" w:rsidTr="003E484F">
        <w:trPr>
          <w:cantSplit/>
          <w:jc w:val="center"/>
        </w:trPr>
        <w:tc>
          <w:tcPr>
            <w:tcW w:w="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F0D" w:rsidRPr="009A345A" w:rsidRDefault="00236F0D" w:rsidP="00236F0D">
            <w:pPr>
              <w:widowControl/>
              <w:snapToGrid w:val="0"/>
              <w:jc w:val="both"/>
              <w:rPr>
                <w:rFonts w:ascii="Century Gothic" w:hAnsi="Century Gothic"/>
                <w:sz w:val="16"/>
                <w:szCs w:val="16"/>
                <w:lang w:eastAsia="es-MX"/>
              </w:rPr>
            </w:pPr>
          </w:p>
        </w:tc>
        <w:tc>
          <w:tcPr>
            <w:tcW w:w="19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F0D" w:rsidRPr="009A345A" w:rsidRDefault="00236F0D" w:rsidP="00236F0D">
            <w:pPr>
              <w:widowControl/>
              <w:snapToGrid w:val="0"/>
              <w:jc w:val="both"/>
              <w:rPr>
                <w:rFonts w:ascii="Century Gothic" w:hAnsi="Century Gothic"/>
                <w:b/>
                <w:sz w:val="16"/>
                <w:szCs w:val="16"/>
                <w:lang w:eastAsia="es-MX"/>
              </w:rPr>
            </w:pPr>
            <w:r w:rsidRPr="009A345A">
              <w:rPr>
                <w:rFonts w:ascii="Century Gothic" w:hAnsi="Century Gothic"/>
                <w:b/>
                <w:sz w:val="16"/>
                <w:szCs w:val="16"/>
                <w:lang w:eastAsia="es-MX"/>
              </w:rPr>
              <w:t xml:space="preserve">DOCUMENTACIÓN LEGAL </w:t>
            </w:r>
          </w:p>
        </w:tc>
        <w:tc>
          <w:tcPr>
            <w:tcW w:w="3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F0D" w:rsidRPr="00F65CAF" w:rsidRDefault="00236F0D" w:rsidP="00236F0D">
            <w:pPr>
              <w:widowControl/>
              <w:snapToGrid w:val="0"/>
              <w:jc w:val="both"/>
              <w:rPr>
                <w:rFonts w:ascii="Century Gothic" w:hAnsi="Century Gothic"/>
                <w:sz w:val="16"/>
                <w:szCs w:val="16"/>
                <w:lang w:eastAsia="es-MX"/>
              </w:rPr>
            </w:pPr>
          </w:p>
        </w:tc>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F0D" w:rsidRPr="00F65CAF" w:rsidRDefault="00236F0D" w:rsidP="00236F0D">
            <w:pPr>
              <w:widowControl/>
              <w:snapToGrid w:val="0"/>
              <w:jc w:val="both"/>
              <w:rPr>
                <w:rFonts w:ascii="Century Gothic" w:hAnsi="Century Gothic"/>
                <w:sz w:val="16"/>
                <w:szCs w:val="16"/>
                <w:lang w:eastAsia="es-MX"/>
              </w:rPr>
            </w:pPr>
          </w:p>
        </w:tc>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F0D" w:rsidRPr="00F65CAF" w:rsidRDefault="00236F0D" w:rsidP="00236F0D">
            <w:pPr>
              <w:widowControl/>
              <w:snapToGrid w:val="0"/>
              <w:jc w:val="both"/>
              <w:rPr>
                <w:rFonts w:ascii="Century Gothic" w:hAnsi="Century Gothic"/>
                <w:sz w:val="16"/>
                <w:szCs w:val="16"/>
                <w:lang w:eastAsia="es-MX"/>
              </w:rPr>
            </w:pPr>
          </w:p>
        </w:tc>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F0D" w:rsidRPr="00F65CAF" w:rsidRDefault="00236F0D" w:rsidP="00236F0D">
            <w:pPr>
              <w:widowControl/>
              <w:snapToGrid w:val="0"/>
              <w:jc w:val="both"/>
              <w:rPr>
                <w:rFonts w:ascii="Century Gothic" w:hAnsi="Century Gothic"/>
                <w:sz w:val="16"/>
                <w:szCs w:val="16"/>
                <w:lang w:eastAsia="es-MX"/>
              </w:rPr>
            </w:pPr>
          </w:p>
        </w:tc>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F0D" w:rsidRPr="00F65CAF" w:rsidRDefault="00236F0D" w:rsidP="00236F0D">
            <w:pPr>
              <w:widowControl/>
              <w:snapToGrid w:val="0"/>
              <w:jc w:val="both"/>
              <w:rPr>
                <w:rFonts w:ascii="Century Gothic" w:hAnsi="Century Gothic"/>
                <w:sz w:val="16"/>
                <w:szCs w:val="16"/>
                <w:lang w:eastAsia="es-MX"/>
              </w:rPr>
            </w:pPr>
          </w:p>
        </w:tc>
        <w:tc>
          <w:tcPr>
            <w:tcW w:w="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F0D" w:rsidRPr="00F65CAF" w:rsidRDefault="00236F0D" w:rsidP="00236F0D">
            <w:pPr>
              <w:widowControl/>
              <w:snapToGrid w:val="0"/>
              <w:jc w:val="both"/>
              <w:rPr>
                <w:rFonts w:ascii="Century Gothic" w:hAnsi="Century Gothic"/>
                <w:sz w:val="16"/>
                <w:szCs w:val="16"/>
                <w:lang w:eastAsia="es-MX"/>
              </w:rPr>
            </w:pPr>
          </w:p>
        </w:tc>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F0D" w:rsidRPr="00F65CAF" w:rsidRDefault="00236F0D" w:rsidP="00236F0D">
            <w:pPr>
              <w:widowControl/>
              <w:snapToGrid w:val="0"/>
              <w:jc w:val="both"/>
              <w:rPr>
                <w:rFonts w:ascii="Century Gothic" w:hAnsi="Century Gothic"/>
                <w:sz w:val="16"/>
                <w:szCs w:val="16"/>
                <w:lang w:eastAsia="es-MX"/>
              </w:rPr>
            </w:pPr>
          </w:p>
        </w:tc>
        <w:tc>
          <w:tcPr>
            <w:tcW w:w="3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F0D" w:rsidRPr="00F65CAF" w:rsidRDefault="00236F0D" w:rsidP="00236F0D">
            <w:pPr>
              <w:widowControl/>
              <w:snapToGrid w:val="0"/>
              <w:jc w:val="both"/>
              <w:rPr>
                <w:rFonts w:ascii="Century Gothic" w:hAnsi="Century Gothic"/>
                <w:sz w:val="16"/>
                <w:szCs w:val="16"/>
                <w:lang w:eastAsia="es-MX"/>
              </w:rPr>
            </w:pPr>
          </w:p>
        </w:tc>
      </w:tr>
      <w:tr w:rsidR="00236F0D" w:rsidRPr="00F65CAF" w:rsidTr="003E484F">
        <w:trPr>
          <w:jc w:val="center"/>
        </w:trPr>
        <w:tc>
          <w:tcPr>
            <w:tcW w:w="191" w:type="pct"/>
            <w:tcBorders>
              <w:top w:val="single" w:sz="4" w:space="0" w:color="auto"/>
              <w:left w:val="single" w:sz="4" w:space="0" w:color="auto"/>
              <w:bottom w:val="single" w:sz="4" w:space="0" w:color="auto"/>
              <w:right w:val="single" w:sz="4" w:space="0" w:color="auto"/>
            </w:tcBorders>
            <w:vAlign w:val="center"/>
          </w:tcPr>
          <w:p w:rsidR="00236F0D" w:rsidRPr="0006239D" w:rsidRDefault="00236F0D" w:rsidP="00236F0D">
            <w:pPr>
              <w:widowControl/>
              <w:snapToGrid w:val="0"/>
              <w:jc w:val="both"/>
              <w:rPr>
                <w:rFonts w:ascii="Century Gothic" w:hAnsi="Century Gothic"/>
                <w:b/>
                <w:sz w:val="14"/>
                <w:szCs w:val="14"/>
                <w:lang w:eastAsia="es-MX"/>
              </w:rPr>
            </w:pPr>
            <w:r w:rsidRPr="0006239D">
              <w:rPr>
                <w:rFonts w:ascii="Century Gothic" w:hAnsi="Century Gothic"/>
                <w:b/>
                <w:sz w:val="14"/>
                <w:szCs w:val="14"/>
                <w:lang w:eastAsia="es-MX"/>
              </w:rPr>
              <w:t>2.5.1</w:t>
            </w:r>
          </w:p>
        </w:tc>
        <w:tc>
          <w:tcPr>
            <w:tcW w:w="1996" w:type="pct"/>
            <w:tcBorders>
              <w:top w:val="single" w:sz="4" w:space="0" w:color="auto"/>
              <w:left w:val="single" w:sz="4" w:space="0" w:color="auto"/>
              <w:bottom w:val="single" w:sz="4" w:space="0" w:color="auto"/>
              <w:right w:val="single" w:sz="4" w:space="0" w:color="auto"/>
            </w:tcBorders>
            <w:hideMark/>
          </w:tcPr>
          <w:p w:rsidR="00236F0D" w:rsidRPr="00B52D55" w:rsidRDefault="00236F0D" w:rsidP="00236F0D">
            <w:pPr>
              <w:widowControl/>
              <w:snapToGrid w:val="0"/>
              <w:jc w:val="both"/>
              <w:rPr>
                <w:rFonts w:ascii="Century Gothic" w:hAnsi="Century Gothic"/>
                <w:sz w:val="14"/>
                <w:szCs w:val="14"/>
                <w:lang w:eastAsia="es-MX"/>
              </w:rPr>
            </w:pPr>
            <w:r w:rsidRPr="00B52D55">
              <w:rPr>
                <w:rFonts w:ascii="Century Gothic" w:hAnsi="Century Gothic"/>
                <w:b/>
                <w:sz w:val="14"/>
                <w:szCs w:val="14"/>
                <w:lang w:eastAsia="es-MX"/>
              </w:rPr>
              <w:t>ACREDITACIÓN DE LA PERSONALIDAD Y EXISTENCIA LEGAL DEL LICITANTE</w:t>
            </w:r>
            <w:r w:rsidRPr="00B52D55">
              <w:rPr>
                <w:rFonts w:ascii="Century Gothic" w:hAnsi="Century Gothic"/>
                <w:sz w:val="14"/>
                <w:szCs w:val="14"/>
                <w:lang w:eastAsia="es-MX"/>
              </w:rPr>
              <w:t xml:space="preserve">: </w:t>
            </w:r>
            <w:r w:rsidRPr="00B52D55">
              <w:rPr>
                <w:rFonts w:ascii="Century Gothic" w:hAnsi="Century Gothic"/>
                <w:sz w:val="14"/>
                <w:szCs w:val="14"/>
                <w:lang w:val="es-MX" w:eastAsia="es-MX"/>
              </w:rPr>
              <w:t xml:space="preserve">En apego al artículo 29 fracción VII de la Ley en la Materia y 48 fracción V y VII de su Reglamento, los licitantes deberán presentar escrito en el que su firmante </w:t>
            </w:r>
            <w:r w:rsidRPr="00B52D55">
              <w:rPr>
                <w:rFonts w:ascii="Century Gothic" w:hAnsi="Century Gothic"/>
                <w:b/>
                <w:sz w:val="14"/>
                <w:szCs w:val="14"/>
                <w:lang w:val="es-MX" w:eastAsia="es-MX"/>
              </w:rPr>
              <w:t>manifieste,</w:t>
            </w:r>
            <w:r w:rsidRPr="00B52D55">
              <w:rPr>
                <w:rFonts w:ascii="Century Gothic" w:hAnsi="Century Gothic"/>
                <w:sz w:val="14"/>
                <w:szCs w:val="14"/>
                <w:lang w:val="es-MX" w:eastAsia="es-MX"/>
              </w:rPr>
              <w:t xml:space="preserve"> </w:t>
            </w:r>
            <w:r w:rsidRPr="00B52D55">
              <w:rPr>
                <w:rFonts w:ascii="Century Gothic" w:hAnsi="Century Gothic"/>
                <w:b/>
                <w:sz w:val="14"/>
                <w:szCs w:val="14"/>
                <w:lang w:val="es-MX" w:eastAsia="es-MX"/>
              </w:rPr>
              <w:t>bajo protesta de decir verdad,</w:t>
            </w:r>
            <w:r w:rsidRPr="00B52D55">
              <w:rPr>
                <w:rFonts w:ascii="Century Gothic" w:hAnsi="Century Gothic"/>
                <w:sz w:val="14"/>
                <w:szCs w:val="14"/>
                <w:lang w:val="es-MX" w:eastAsia="es-MX"/>
              </w:rPr>
              <w:t xml:space="preserve"> que cuenta con las facultades suficientes para comprometerse por sí o por su representada o bien entregar debidamente requisitado el </w:t>
            </w:r>
            <w:r w:rsidRPr="00B52D55">
              <w:rPr>
                <w:rFonts w:ascii="Century Gothic" w:hAnsi="Century Gothic"/>
                <w:b/>
                <w:sz w:val="14"/>
                <w:szCs w:val="14"/>
                <w:lang w:eastAsia="es-MX"/>
              </w:rPr>
              <w:t xml:space="preserve">ANEXO No. </w:t>
            </w:r>
            <w:r w:rsidR="007A503D">
              <w:rPr>
                <w:rFonts w:ascii="Century Gothic" w:hAnsi="Century Gothic"/>
                <w:b/>
                <w:sz w:val="14"/>
                <w:szCs w:val="14"/>
                <w:lang w:eastAsia="es-MX"/>
              </w:rPr>
              <w:t>3</w:t>
            </w:r>
            <w:r w:rsidRPr="00B52D55">
              <w:rPr>
                <w:rFonts w:ascii="Century Gothic" w:hAnsi="Century Gothic"/>
                <w:sz w:val="14"/>
                <w:szCs w:val="14"/>
              </w:rPr>
              <w:t xml:space="preserve"> </w:t>
            </w:r>
            <w:r w:rsidRPr="00810414">
              <w:rPr>
                <w:rFonts w:ascii="Century Gothic" w:hAnsi="Century Gothic"/>
                <w:b/>
                <w:sz w:val="14"/>
                <w:szCs w:val="14"/>
                <w:lang w:eastAsia="es-MX"/>
              </w:rPr>
              <w:t>(Requisito Obligatorio).</w:t>
            </w:r>
          </w:p>
        </w:tc>
        <w:tc>
          <w:tcPr>
            <w:tcW w:w="354" w:type="pct"/>
            <w:tcBorders>
              <w:top w:val="single" w:sz="4" w:space="0" w:color="auto"/>
              <w:left w:val="single" w:sz="4" w:space="0" w:color="auto"/>
              <w:bottom w:val="single" w:sz="4" w:space="0" w:color="auto"/>
              <w:right w:val="single" w:sz="4" w:space="0" w:color="auto"/>
            </w:tcBorders>
            <w:vAlign w:val="center"/>
          </w:tcPr>
          <w:p w:rsidR="00236F0D" w:rsidRDefault="00236F0D" w:rsidP="00A51425">
            <w:pPr>
              <w:jc w:val="center"/>
            </w:pPr>
          </w:p>
        </w:tc>
        <w:tc>
          <w:tcPr>
            <w:tcW w:w="366" w:type="pct"/>
            <w:tcBorders>
              <w:top w:val="single" w:sz="4" w:space="0" w:color="auto"/>
              <w:left w:val="single" w:sz="4" w:space="0" w:color="auto"/>
              <w:bottom w:val="single" w:sz="4" w:space="0" w:color="auto"/>
              <w:right w:val="single" w:sz="4" w:space="0" w:color="auto"/>
            </w:tcBorders>
            <w:vAlign w:val="center"/>
          </w:tcPr>
          <w:p w:rsidR="00236F0D" w:rsidRPr="00A51425" w:rsidRDefault="00236F0D" w:rsidP="00A51425">
            <w:pPr>
              <w:widowControl/>
              <w:snapToGrid w:val="0"/>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4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71"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47"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27"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04"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r>
      <w:tr w:rsidR="00236F0D" w:rsidRPr="00F65CAF" w:rsidTr="003E484F">
        <w:trPr>
          <w:jc w:val="center"/>
        </w:trPr>
        <w:tc>
          <w:tcPr>
            <w:tcW w:w="191" w:type="pct"/>
            <w:tcBorders>
              <w:top w:val="single" w:sz="4" w:space="0" w:color="auto"/>
              <w:left w:val="single" w:sz="4" w:space="0" w:color="auto"/>
              <w:bottom w:val="single" w:sz="4" w:space="0" w:color="auto"/>
              <w:right w:val="single" w:sz="4" w:space="0" w:color="auto"/>
            </w:tcBorders>
            <w:vAlign w:val="center"/>
          </w:tcPr>
          <w:p w:rsidR="00236F0D" w:rsidRPr="0006239D" w:rsidRDefault="00236F0D" w:rsidP="00236F0D">
            <w:pPr>
              <w:widowControl/>
              <w:snapToGrid w:val="0"/>
              <w:jc w:val="both"/>
              <w:rPr>
                <w:rFonts w:ascii="Century Gothic" w:hAnsi="Century Gothic"/>
                <w:b/>
                <w:sz w:val="14"/>
                <w:szCs w:val="14"/>
                <w:lang w:eastAsia="es-MX"/>
              </w:rPr>
            </w:pPr>
            <w:r w:rsidRPr="0006239D">
              <w:rPr>
                <w:rFonts w:ascii="Century Gothic" w:hAnsi="Century Gothic"/>
                <w:b/>
                <w:sz w:val="14"/>
                <w:szCs w:val="14"/>
                <w:lang w:eastAsia="es-MX"/>
              </w:rPr>
              <w:t>2.5.2</w:t>
            </w:r>
          </w:p>
        </w:tc>
        <w:tc>
          <w:tcPr>
            <w:tcW w:w="1996" w:type="pct"/>
            <w:tcBorders>
              <w:top w:val="single" w:sz="4" w:space="0" w:color="auto"/>
              <w:left w:val="single" w:sz="4" w:space="0" w:color="auto"/>
              <w:bottom w:val="single" w:sz="4" w:space="0" w:color="auto"/>
              <w:right w:val="single" w:sz="4" w:space="0" w:color="auto"/>
            </w:tcBorders>
            <w:hideMark/>
          </w:tcPr>
          <w:p w:rsidR="00236F0D" w:rsidRPr="00B52D55" w:rsidRDefault="00236F0D" w:rsidP="00236F0D">
            <w:pPr>
              <w:widowControl/>
              <w:snapToGrid w:val="0"/>
              <w:jc w:val="both"/>
              <w:rPr>
                <w:rFonts w:ascii="Century Gothic" w:hAnsi="Century Gothic"/>
                <w:sz w:val="14"/>
                <w:szCs w:val="14"/>
                <w:lang w:eastAsia="es-MX"/>
              </w:rPr>
            </w:pPr>
            <w:r w:rsidRPr="00B52D55">
              <w:rPr>
                <w:rFonts w:ascii="Century Gothic" w:hAnsi="Century Gothic"/>
                <w:b/>
                <w:sz w:val="14"/>
                <w:szCs w:val="14"/>
                <w:lang w:eastAsia="es-MX"/>
              </w:rPr>
              <w:t>IMPEDIMENTOS DE LEY</w:t>
            </w:r>
            <w:r w:rsidRPr="00B52D55">
              <w:rPr>
                <w:rFonts w:ascii="Century Gothic" w:hAnsi="Century Gothic"/>
                <w:sz w:val="14"/>
                <w:szCs w:val="14"/>
                <w:lang w:eastAsia="es-MX"/>
              </w:rPr>
              <w:t xml:space="preserve">: Los licitantes deberán </w:t>
            </w:r>
            <w:r w:rsidRPr="00B52D55">
              <w:rPr>
                <w:rFonts w:ascii="Century Gothic" w:hAnsi="Century Gothic"/>
                <w:b/>
                <w:sz w:val="14"/>
                <w:szCs w:val="14"/>
                <w:lang w:eastAsia="es-MX"/>
              </w:rPr>
              <w:t>declarar bajo protesta de decir verdad</w:t>
            </w:r>
            <w:r w:rsidRPr="00B52D55">
              <w:rPr>
                <w:rFonts w:ascii="Century Gothic" w:hAnsi="Century Gothic"/>
                <w:sz w:val="14"/>
                <w:szCs w:val="14"/>
                <w:lang w:eastAsia="es-MX"/>
              </w:rPr>
              <w:t xml:space="preserve">, que no se encuentran en los supuestos que establecen los Artículos 50 y 60 antepenúltimo párrafo de la Ley de Adquisiciones, Arrendamientos y Servicios del Sector Público, así como tampoco la Fracción IX del Artículo 49 de la Ley General de Responsabilidades Administrativas, que se transcriben en el </w:t>
            </w:r>
            <w:r w:rsidRPr="00B52D55">
              <w:rPr>
                <w:rFonts w:ascii="Century Gothic" w:hAnsi="Century Gothic"/>
                <w:b/>
                <w:sz w:val="14"/>
                <w:szCs w:val="14"/>
                <w:lang w:eastAsia="es-MX"/>
              </w:rPr>
              <w:t>ANEXO No. 4</w:t>
            </w:r>
            <w:r w:rsidRPr="00B52D55">
              <w:rPr>
                <w:rFonts w:ascii="Century Gothic" w:hAnsi="Century Gothic"/>
                <w:sz w:val="14"/>
                <w:szCs w:val="14"/>
                <w:lang w:eastAsia="es-MX"/>
              </w:rPr>
              <w:t xml:space="preserve"> o bien en caso de ser </w:t>
            </w:r>
            <w:r w:rsidRPr="00B52D55">
              <w:rPr>
                <w:rFonts w:ascii="Century Gothic" w:hAnsi="Century Gothic"/>
                <w:b/>
                <w:sz w:val="14"/>
                <w:szCs w:val="14"/>
                <w:lang w:eastAsia="es-MX"/>
              </w:rPr>
              <w:t>persona física</w:t>
            </w:r>
            <w:r w:rsidRPr="00B52D55">
              <w:rPr>
                <w:rFonts w:ascii="Century Gothic" w:hAnsi="Century Gothic"/>
                <w:sz w:val="14"/>
                <w:szCs w:val="14"/>
                <w:lang w:eastAsia="es-MX"/>
              </w:rPr>
              <w:t xml:space="preserve"> </w:t>
            </w:r>
            <w:proofErr w:type="spellStart"/>
            <w:r w:rsidRPr="00B52D55">
              <w:rPr>
                <w:rFonts w:ascii="Century Gothic" w:hAnsi="Century Gothic"/>
                <w:sz w:val="14"/>
                <w:szCs w:val="14"/>
                <w:lang w:eastAsia="es-MX"/>
              </w:rPr>
              <w:t>requisitar</w:t>
            </w:r>
            <w:proofErr w:type="spellEnd"/>
            <w:r w:rsidRPr="00B52D55">
              <w:rPr>
                <w:rFonts w:ascii="Century Gothic" w:hAnsi="Century Gothic"/>
                <w:sz w:val="14"/>
                <w:szCs w:val="14"/>
                <w:lang w:eastAsia="es-MX"/>
              </w:rPr>
              <w:t xml:space="preserve"> </w:t>
            </w:r>
            <w:r w:rsidRPr="00B52D55">
              <w:rPr>
                <w:rFonts w:ascii="Century Gothic" w:hAnsi="Century Gothic"/>
                <w:b/>
                <w:sz w:val="14"/>
                <w:szCs w:val="14"/>
                <w:lang w:eastAsia="es-MX"/>
              </w:rPr>
              <w:t>ANEXO No. 4 A,</w:t>
            </w:r>
            <w:r w:rsidRPr="00B52D55">
              <w:rPr>
                <w:rFonts w:ascii="Century Gothic" w:hAnsi="Century Gothic"/>
                <w:sz w:val="14"/>
                <w:szCs w:val="14"/>
                <w:lang w:eastAsia="es-MX"/>
              </w:rPr>
              <w:t xml:space="preserve"> en caso de ser </w:t>
            </w:r>
            <w:r w:rsidRPr="00B52D55">
              <w:rPr>
                <w:rFonts w:ascii="Century Gothic" w:hAnsi="Century Gothic"/>
                <w:b/>
                <w:sz w:val="14"/>
                <w:szCs w:val="14"/>
                <w:lang w:eastAsia="es-MX"/>
              </w:rPr>
              <w:t>persona moral</w:t>
            </w:r>
            <w:r w:rsidRPr="00B52D55">
              <w:rPr>
                <w:rFonts w:ascii="Century Gothic" w:hAnsi="Century Gothic"/>
                <w:sz w:val="14"/>
                <w:szCs w:val="14"/>
                <w:lang w:eastAsia="es-MX"/>
              </w:rPr>
              <w:t xml:space="preserve"> </w:t>
            </w:r>
            <w:proofErr w:type="spellStart"/>
            <w:r w:rsidRPr="00B52D55">
              <w:rPr>
                <w:rFonts w:ascii="Century Gothic" w:hAnsi="Century Gothic"/>
                <w:sz w:val="14"/>
                <w:szCs w:val="14"/>
                <w:lang w:eastAsia="es-MX"/>
              </w:rPr>
              <w:t>requisitar</w:t>
            </w:r>
            <w:proofErr w:type="spellEnd"/>
            <w:r w:rsidRPr="00B52D55">
              <w:rPr>
                <w:rFonts w:ascii="Century Gothic" w:hAnsi="Century Gothic"/>
                <w:sz w:val="14"/>
                <w:szCs w:val="14"/>
                <w:lang w:eastAsia="es-MX"/>
              </w:rPr>
              <w:t xml:space="preserve"> </w:t>
            </w:r>
            <w:r w:rsidRPr="00B52D55">
              <w:rPr>
                <w:rFonts w:ascii="Century Gothic" w:hAnsi="Century Gothic"/>
                <w:b/>
                <w:sz w:val="14"/>
                <w:szCs w:val="14"/>
                <w:lang w:eastAsia="es-MX"/>
              </w:rPr>
              <w:t>ANEXO No. 4 B</w:t>
            </w:r>
            <w:r w:rsidRPr="00B52D55">
              <w:rPr>
                <w:rFonts w:ascii="Century Gothic" w:hAnsi="Century Gothic"/>
                <w:sz w:val="14"/>
                <w:szCs w:val="14"/>
                <w:lang w:eastAsia="es-MX"/>
              </w:rPr>
              <w:t xml:space="preserve"> </w:t>
            </w:r>
            <w:r w:rsidRPr="00D13549">
              <w:rPr>
                <w:rFonts w:ascii="Century Gothic" w:hAnsi="Century Gothic"/>
                <w:b/>
                <w:sz w:val="14"/>
                <w:szCs w:val="14"/>
                <w:lang w:eastAsia="es-MX"/>
              </w:rPr>
              <w:t>(Requisito Obligatorio).</w:t>
            </w:r>
          </w:p>
        </w:tc>
        <w:tc>
          <w:tcPr>
            <w:tcW w:w="354" w:type="pct"/>
            <w:tcBorders>
              <w:top w:val="single" w:sz="4" w:space="0" w:color="auto"/>
              <w:left w:val="single" w:sz="4" w:space="0" w:color="auto"/>
              <w:bottom w:val="single" w:sz="4" w:space="0" w:color="auto"/>
              <w:right w:val="single" w:sz="4" w:space="0" w:color="auto"/>
            </w:tcBorders>
            <w:vAlign w:val="center"/>
          </w:tcPr>
          <w:p w:rsidR="00236F0D" w:rsidRDefault="00236F0D" w:rsidP="00A51425">
            <w:pPr>
              <w:jc w:val="center"/>
            </w:pPr>
          </w:p>
        </w:tc>
        <w:tc>
          <w:tcPr>
            <w:tcW w:w="366" w:type="pct"/>
            <w:tcBorders>
              <w:top w:val="single" w:sz="4" w:space="0" w:color="auto"/>
              <w:left w:val="single" w:sz="4" w:space="0" w:color="auto"/>
              <w:bottom w:val="single" w:sz="4" w:space="0" w:color="auto"/>
              <w:right w:val="single" w:sz="4" w:space="0" w:color="auto"/>
            </w:tcBorders>
            <w:vAlign w:val="center"/>
          </w:tcPr>
          <w:p w:rsidR="00236F0D" w:rsidRPr="00A51425" w:rsidRDefault="00236F0D" w:rsidP="00A51425">
            <w:pPr>
              <w:widowControl/>
              <w:snapToGrid w:val="0"/>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4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71"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47"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27"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04"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r>
      <w:tr w:rsidR="00236F0D" w:rsidRPr="00F65CAF" w:rsidTr="003E484F">
        <w:trPr>
          <w:jc w:val="center"/>
        </w:trPr>
        <w:tc>
          <w:tcPr>
            <w:tcW w:w="191" w:type="pct"/>
            <w:tcBorders>
              <w:top w:val="single" w:sz="4" w:space="0" w:color="auto"/>
              <w:left w:val="single" w:sz="4" w:space="0" w:color="auto"/>
              <w:bottom w:val="single" w:sz="4" w:space="0" w:color="auto"/>
              <w:right w:val="single" w:sz="4" w:space="0" w:color="auto"/>
            </w:tcBorders>
            <w:vAlign w:val="center"/>
          </w:tcPr>
          <w:p w:rsidR="00236F0D" w:rsidRPr="0006239D" w:rsidRDefault="00236F0D" w:rsidP="00236F0D">
            <w:pPr>
              <w:widowControl/>
              <w:snapToGrid w:val="0"/>
              <w:jc w:val="both"/>
              <w:rPr>
                <w:rFonts w:ascii="Century Gothic" w:hAnsi="Century Gothic"/>
                <w:b/>
                <w:sz w:val="14"/>
                <w:szCs w:val="14"/>
                <w:lang w:eastAsia="es-MX"/>
              </w:rPr>
            </w:pPr>
            <w:r w:rsidRPr="0006239D">
              <w:rPr>
                <w:rFonts w:ascii="Century Gothic" w:hAnsi="Century Gothic"/>
                <w:b/>
                <w:sz w:val="14"/>
                <w:szCs w:val="14"/>
                <w:lang w:eastAsia="es-MX"/>
              </w:rPr>
              <w:t>2.5.3</w:t>
            </w:r>
          </w:p>
        </w:tc>
        <w:tc>
          <w:tcPr>
            <w:tcW w:w="1996" w:type="pct"/>
            <w:tcBorders>
              <w:top w:val="single" w:sz="4" w:space="0" w:color="auto"/>
              <w:left w:val="single" w:sz="4" w:space="0" w:color="auto"/>
              <w:bottom w:val="single" w:sz="4" w:space="0" w:color="auto"/>
              <w:right w:val="single" w:sz="4" w:space="0" w:color="auto"/>
            </w:tcBorders>
            <w:hideMark/>
          </w:tcPr>
          <w:p w:rsidR="00236F0D" w:rsidRPr="00B52D55" w:rsidRDefault="00236F0D" w:rsidP="00236F0D">
            <w:pPr>
              <w:widowControl/>
              <w:snapToGrid w:val="0"/>
              <w:jc w:val="both"/>
              <w:rPr>
                <w:rFonts w:ascii="Century Gothic" w:hAnsi="Century Gothic"/>
                <w:sz w:val="14"/>
                <w:szCs w:val="14"/>
                <w:lang w:eastAsia="es-MX"/>
              </w:rPr>
            </w:pPr>
            <w:r w:rsidRPr="00B52D55">
              <w:rPr>
                <w:rFonts w:ascii="Century Gothic" w:hAnsi="Century Gothic"/>
                <w:b/>
                <w:sz w:val="14"/>
                <w:szCs w:val="14"/>
              </w:rPr>
              <w:t xml:space="preserve">DECLARACIÓN DE INTEGRIDAD: </w:t>
            </w:r>
            <w:r w:rsidRPr="00B52D55">
              <w:rPr>
                <w:rFonts w:ascii="Century Gothic" w:hAnsi="Century Gothic"/>
                <w:sz w:val="14"/>
                <w:szCs w:val="14"/>
              </w:rPr>
              <w:t xml:space="preserve">Presentar declaración de Integridad en la que los licitantes manifiesten, </w:t>
            </w:r>
            <w:r w:rsidRPr="00B52D55">
              <w:rPr>
                <w:rFonts w:ascii="Century Gothic" w:hAnsi="Century Gothic"/>
                <w:b/>
                <w:sz w:val="14"/>
                <w:szCs w:val="14"/>
              </w:rPr>
              <w:t>bajo protesta de decir verdad</w:t>
            </w:r>
            <w:r w:rsidRPr="00B52D55">
              <w:rPr>
                <w:rFonts w:ascii="Century Gothic" w:hAnsi="Century Gothic"/>
                <w:sz w:val="14"/>
                <w:szCs w:val="14"/>
              </w:rPr>
              <w:t xml:space="preserve">, que por sí mismo o a través de interpósita persona, se abstendrán de adoptar conductas, para que los servidores públicos de la entidad induzcan o alteren las evaluaciones de las propuestas, el resultado del procedimiento u otros aspectos que otorguen condiciones ventajosas con relación a los demás licitantes, o bien entregar debidamente requisitado el formato establecido en el </w:t>
            </w:r>
            <w:r w:rsidRPr="00B52D55">
              <w:rPr>
                <w:rFonts w:ascii="Century Gothic" w:hAnsi="Century Gothic"/>
                <w:b/>
                <w:i/>
                <w:sz w:val="14"/>
                <w:szCs w:val="14"/>
              </w:rPr>
              <w:t>ANEXO No. 5 (Requisito Obligatorio).</w:t>
            </w:r>
          </w:p>
        </w:tc>
        <w:tc>
          <w:tcPr>
            <w:tcW w:w="354" w:type="pct"/>
            <w:tcBorders>
              <w:top w:val="single" w:sz="4" w:space="0" w:color="auto"/>
              <w:left w:val="single" w:sz="4" w:space="0" w:color="auto"/>
              <w:bottom w:val="single" w:sz="4" w:space="0" w:color="auto"/>
              <w:right w:val="single" w:sz="4" w:space="0" w:color="auto"/>
            </w:tcBorders>
            <w:vAlign w:val="center"/>
          </w:tcPr>
          <w:p w:rsidR="00236F0D" w:rsidRDefault="00236F0D" w:rsidP="00A51425">
            <w:pPr>
              <w:jc w:val="center"/>
            </w:pPr>
          </w:p>
        </w:tc>
        <w:tc>
          <w:tcPr>
            <w:tcW w:w="366" w:type="pct"/>
            <w:tcBorders>
              <w:top w:val="single" w:sz="4" w:space="0" w:color="auto"/>
              <w:left w:val="single" w:sz="4" w:space="0" w:color="auto"/>
              <w:bottom w:val="single" w:sz="4" w:space="0" w:color="auto"/>
              <w:right w:val="single" w:sz="4" w:space="0" w:color="auto"/>
            </w:tcBorders>
            <w:vAlign w:val="center"/>
          </w:tcPr>
          <w:p w:rsidR="00236F0D" w:rsidRPr="00A51425" w:rsidRDefault="00236F0D" w:rsidP="00A51425">
            <w:pPr>
              <w:widowControl/>
              <w:snapToGrid w:val="0"/>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4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71"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47"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27"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04"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r>
      <w:tr w:rsidR="00E36BC0" w:rsidRPr="00F65CAF" w:rsidTr="003E484F">
        <w:trPr>
          <w:jc w:val="center"/>
        </w:trPr>
        <w:tc>
          <w:tcPr>
            <w:tcW w:w="191" w:type="pct"/>
            <w:tcBorders>
              <w:top w:val="single" w:sz="4" w:space="0" w:color="auto"/>
              <w:left w:val="single" w:sz="4" w:space="0" w:color="auto"/>
              <w:bottom w:val="single" w:sz="4" w:space="0" w:color="auto"/>
              <w:right w:val="single" w:sz="4" w:space="0" w:color="auto"/>
            </w:tcBorders>
            <w:vAlign w:val="center"/>
          </w:tcPr>
          <w:p w:rsidR="00E36BC0" w:rsidRPr="0006239D" w:rsidRDefault="00C307F4" w:rsidP="00236F0D">
            <w:pPr>
              <w:widowControl/>
              <w:snapToGrid w:val="0"/>
              <w:jc w:val="both"/>
              <w:rPr>
                <w:rFonts w:ascii="Century Gothic" w:hAnsi="Century Gothic"/>
                <w:b/>
                <w:sz w:val="14"/>
                <w:szCs w:val="14"/>
                <w:lang w:eastAsia="es-MX"/>
              </w:rPr>
            </w:pPr>
            <w:r w:rsidRPr="0006239D">
              <w:rPr>
                <w:rFonts w:ascii="Century Gothic" w:hAnsi="Century Gothic"/>
                <w:b/>
                <w:sz w:val="14"/>
                <w:szCs w:val="14"/>
                <w:lang w:eastAsia="es-MX"/>
              </w:rPr>
              <w:t>2.5.4</w:t>
            </w:r>
          </w:p>
        </w:tc>
        <w:tc>
          <w:tcPr>
            <w:tcW w:w="1996" w:type="pct"/>
            <w:tcBorders>
              <w:top w:val="single" w:sz="4" w:space="0" w:color="auto"/>
              <w:left w:val="single" w:sz="4" w:space="0" w:color="auto"/>
              <w:bottom w:val="single" w:sz="4" w:space="0" w:color="auto"/>
              <w:right w:val="single" w:sz="4" w:space="0" w:color="auto"/>
            </w:tcBorders>
          </w:tcPr>
          <w:p w:rsidR="00E36BC0" w:rsidRPr="00B52D55" w:rsidRDefault="00C307F4" w:rsidP="00236F0D">
            <w:pPr>
              <w:widowControl/>
              <w:snapToGrid w:val="0"/>
              <w:jc w:val="both"/>
              <w:rPr>
                <w:rFonts w:ascii="Century Gothic" w:hAnsi="Century Gothic"/>
                <w:b/>
                <w:sz w:val="14"/>
                <w:szCs w:val="14"/>
              </w:rPr>
            </w:pPr>
            <w:r w:rsidRPr="00C307F4">
              <w:rPr>
                <w:rFonts w:ascii="Century Gothic" w:hAnsi="Century Gothic"/>
                <w:b/>
                <w:sz w:val="14"/>
                <w:szCs w:val="14"/>
              </w:rPr>
              <w:t xml:space="preserve">NACIONALIDAD MEXICANA: </w:t>
            </w:r>
            <w:r w:rsidRPr="00C307F4">
              <w:rPr>
                <w:rFonts w:ascii="Century Gothic" w:hAnsi="Century Gothic"/>
                <w:sz w:val="14"/>
                <w:szCs w:val="14"/>
              </w:rPr>
              <w:t>Presentar escrito en el que el licitante manifieste,</w:t>
            </w:r>
            <w:r w:rsidRPr="00C307F4">
              <w:rPr>
                <w:rFonts w:ascii="Century Gothic" w:hAnsi="Century Gothic"/>
                <w:b/>
                <w:sz w:val="14"/>
                <w:szCs w:val="14"/>
              </w:rPr>
              <w:t xml:space="preserve"> bajo protesta de decir verdad, </w:t>
            </w:r>
            <w:r w:rsidRPr="00C307F4">
              <w:rPr>
                <w:rFonts w:ascii="Century Gothic" w:hAnsi="Century Gothic"/>
                <w:sz w:val="14"/>
                <w:szCs w:val="14"/>
              </w:rPr>
              <w:t>ser de nacionalidad mexicana, o bien entregar debidamente requisitado el formato establecido en el</w:t>
            </w:r>
            <w:r w:rsidRPr="00C307F4">
              <w:rPr>
                <w:rFonts w:ascii="Century Gothic" w:hAnsi="Century Gothic"/>
                <w:b/>
                <w:sz w:val="14"/>
                <w:szCs w:val="14"/>
              </w:rPr>
              <w:t xml:space="preserve"> ANEXO No. 6. </w:t>
            </w:r>
            <w:r w:rsidRPr="00C307F4">
              <w:rPr>
                <w:rFonts w:ascii="Century Gothic" w:hAnsi="Century Gothic"/>
                <w:sz w:val="14"/>
                <w:szCs w:val="14"/>
              </w:rPr>
              <w:t xml:space="preserve">Tratándose de Persona Física deberá indicarse la nacionalidad de quien lo suscribe, señalando su nombre completo, para el caso de Persona Moral, el representante deberá señalar la nacionalidad de su representada (la empresa). </w:t>
            </w:r>
            <w:r w:rsidRPr="00C307F4">
              <w:rPr>
                <w:rFonts w:ascii="Century Gothic" w:hAnsi="Century Gothic"/>
                <w:b/>
                <w:sz w:val="14"/>
                <w:szCs w:val="14"/>
              </w:rPr>
              <w:t>(Requisito Obligatorio).</w:t>
            </w:r>
          </w:p>
        </w:tc>
        <w:tc>
          <w:tcPr>
            <w:tcW w:w="354" w:type="pct"/>
            <w:tcBorders>
              <w:top w:val="single" w:sz="4" w:space="0" w:color="auto"/>
              <w:left w:val="single" w:sz="4" w:space="0" w:color="auto"/>
              <w:bottom w:val="single" w:sz="4" w:space="0" w:color="auto"/>
              <w:right w:val="single" w:sz="4" w:space="0" w:color="auto"/>
            </w:tcBorders>
            <w:vAlign w:val="center"/>
          </w:tcPr>
          <w:p w:rsidR="00E36BC0" w:rsidRDefault="00E36BC0" w:rsidP="00A51425">
            <w:pPr>
              <w:jc w:val="center"/>
            </w:pPr>
          </w:p>
        </w:tc>
        <w:tc>
          <w:tcPr>
            <w:tcW w:w="366" w:type="pct"/>
            <w:tcBorders>
              <w:top w:val="single" w:sz="4" w:space="0" w:color="auto"/>
              <w:left w:val="single" w:sz="4" w:space="0" w:color="auto"/>
              <w:bottom w:val="single" w:sz="4" w:space="0" w:color="auto"/>
              <w:right w:val="single" w:sz="4" w:space="0" w:color="auto"/>
            </w:tcBorders>
            <w:vAlign w:val="center"/>
          </w:tcPr>
          <w:p w:rsidR="00E36BC0" w:rsidRPr="00A51425" w:rsidRDefault="00E36BC0" w:rsidP="00A51425">
            <w:pPr>
              <w:widowControl/>
              <w:snapToGrid w:val="0"/>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E36BC0" w:rsidRDefault="00E36BC0" w:rsidP="00236F0D">
            <w:pPr>
              <w:jc w:val="center"/>
            </w:pPr>
          </w:p>
        </w:tc>
        <w:tc>
          <w:tcPr>
            <w:tcW w:w="346" w:type="pct"/>
            <w:tcBorders>
              <w:top w:val="single" w:sz="4" w:space="0" w:color="auto"/>
              <w:left w:val="single" w:sz="4" w:space="0" w:color="auto"/>
              <w:bottom w:val="single" w:sz="4" w:space="0" w:color="auto"/>
              <w:right w:val="single" w:sz="4" w:space="0" w:color="auto"/>
            </w:tcBorders>
            <w:vAlign w:val="center"/>
          </w:tcPr>
          <w:p w:rsidR="00E36BC0" w:rsidRPr="00F65CAF" w:rsidRDefault="00E36BC0" w:rsidP="00236F0D">
            <w:pPr>
              <w:widowControl/>
              <w:snapToGrid w:val="0"/>
              <w:jc w:val="center"/>
              <w:rPr>
                <w:rFonts w:ascii="Century Gothic" w:hAnsi="Century Gothic"/>
                <w:sz w:val="16"/>
                <w:szCs w:val="16"/>
                <w:lang w:eastAsia="es-MX"/>
              </w:rPr>
            </w:pPr>
          </w:p>
        </w:tc>
        <w:tc>
          <w:tcPr>
            <w:tcW w:w="371" w:type="pct"/>
            <w:tcBorders>
              <w:top w:val="single" w:sz="4" w:space="0" w:color="auto"/>
              <w:left w:val="single" w:sz="4" w:space="0" w:color="auto"/>
              <w:bottom w:val="single" w:sz="4" w:space="0" w:color="auto"/>
              <w:right w:val="single" w:sz="4" w:space="0" w:color="auto"/>
            </w:tcBorders>
            <w:vAlign w:val="center"/>
          </w:tcPr>
          <w:p w:rsidR="00E36BC0" w:rsidRPr="004A495A" w:rsidRDefault="00E36BC0" w:rsidP="00236F0D">
            <w:pPr>
              <w:jc w:val="center"/>
              <w:rPr>
                <w:rFonts w:ascii="Century Gothic" w:hAnsi="Century Gothic"/>
                <w:sz w:val="16"/>
                <w:szCs w:val="16"/>
                <w:lang w:eastAsia="es-MX"/>
              </w:rPr>
            </w:pPr>
          </w:p>
        </w:tc>
        <w:tc>
          <w:tcPr>
            <w:tcW w:w="347" w:type="pct"/>
            <w:tcBorders>
              <w:top w:val="single" w:sz="4" w:space="0" w:color="auto"/>
              <w:left w:val="single" w:sz="4" w:space="0" w:color="auto"/>
              <w:bottom w:val="single" w:sz="4" w:space="0" w:color="auto"/>
              <w:right w:val="single" w:sz="4" w:space="0" w:color="auto"/>
            </w:tcBorders>
            <w:vAlign w:val="center"/>
          </w:tcPr>
          <w:p w:rsidR="00E36BC0" w:rsidRPr="004A495A" w:rsidRDefault="00E36BC0" w:rsidP="00236F0D">
            <w:pPr>
              <w:jc w:val="center"/>
              <w:rPr>
                <w:rFonts w:ascii="Century Gothic" w:hAnsi="Century Gothic"/>
                <w:sz w:val="16"/>
                <w:szCs w:val="16"/>
                <w:lang w:eastAsia="es-MX"/>
              </w:rPr>
            </w:pPr>
          </w:p>
        </w:tc>
        <w:tc>
          <w:tcPr>
            <w:tcW w:w="327" w:type="pct"/>
            <w:tcBorders>
              <w:top w:val="single" w:sz="4" w:space="0" w:color="auto"/>
              <w:left w:val="single" w:sz="4" w:space="0" w:color="auto"/>
              <w:bottom w:val="single" w:sz="4" w:space="0" w:color="auto"/>
              <w:right w:val="single" w:sz="4" w:space="0" w:color="auto"/>
            </w:tcBorders>
            <w:vAlign w:val="center"/>
          </w:tcPr>
          <w:p w:rsidR="00E36BC0" w:rsidRPr="00F65CAF" w:rsidRDefault="00E36BC0" w:rsidP="00236F0D">
            <w:pPr>
              <w:widowControl/>
              <w:snapToGrid w:val="0"/>
              <w:jc w:val="center"/>
              <w:rPr>
                <w:rFonts w:ascii="Century Gothic" w:hAnsi="Century Gothic"/>
                <w:sz w:val="16"/>
                <w:szCs w:val="16"/>
                <w:lang w:eastAsia="es-MX"/>
              </w:rPr>
            </w:pPr>
          </w:p>
        </w:tc>
        <w:tc>
          <w:tcPr>
            <w:tcW w:w="304" w:type="pct"/>
            <w:tcBorders>
              <w:top w:val="single" w:sz="4" w:space="0" w:color="auto"/>
              <w:left w:val="single" w:sz="4" w:space="0" w:color="auto"/>
              <w:bottom w:val="single" w:sz="4" w:space="0" w:color="auto"/>
              <w:right w:val="single" w:sz="4" w:space="0" w:color="auto"/>
            </w:tcBorders>
            <w:vAlign w:val="center"/>
          </w:tcPr>
          <w:p w:rsidR="00E36BC0" w:rsidRPr="004A495A" w:rsidRDefault="00E36BC0" w:rsidP="00236F0D">
            <w:pPr>
              <w:jc w:val="center"/>
              <w:rPr>
                <w:rFonts w:ascii="Century Gothic" w:hAnsi="Century Gothic"/>
                <w:sz w:val="16"/>
                <w:szCs w:val="16"/>
                <w:lang w:eastAsia="es-MX"/>
              </w:rPr>
            </w:pPr>
          </w:p>
        </w:tc>
      </w:tr>
      <w:tr w:rsidR="00236F0D" w:rsidRPr="00F65CAF" w:rsidTr="003E484F">
        <w:trPr>
          <w:jc w:val="center"/>
        </w:trPr>
        <w:tc>
          <w:tcPr>
            <w:tcW w:w="191" w:type="pct"/>
            <w:tcBorders>
              <w:top w:val="single" w:sz="4" w:space="0" w:color="auto"/>
              <w:left w:val="single" w:sz="4" w:space="0" w:color="auto"/>
              <w:bottom w:val="single" w:sz="4" w:space="0" w:color="auto"/>
              <w:right w:val="single" w:sz="4" w:space="0" w:color="auto"/>
            </w:tcBorders>
            <w:vAlign w:val="center"/>
          </w:tcPr>
          <w:p w:rsidR="00236F0D" w:rsidRPr="0006239D" w:rsidRDefault="00236F0D" w:rsidP="00236F0D">
            <w:pPr>
              <w:widowControl/>
              <w:snapToGrid w:val="0"/>
              <w:jc w:val="both"/>
              <w:rPr>
                <w:rFonts w:ascii="Century Gothic" w:hAnsi="Century Gothic"/>
                <w:b/>
                <w:sz w:val="14"/>
                <w:szCs w:val="14"/>
                <w:lang w:eastAsia="es-MX"/>
              </w:rPr>
            </w:pPr>
            <w:r w:rsidRPr="0006239D">
              <w:rPr>
                <w:rFonts w:ascii="Century Gothic" w:hAnsi="Century Gothic"/>
                <w:b/>
                <w:sz w:val="14"/>
                <w:szCs w:val="14"/>
                <w:lang w:eastAsia="es-MX"/>
              </w:rPr>
              <w:t>2.5.</w:t>
            </w:r>
            <w:r w:rsidR="00C307F4" w:rsidRPr="0006239D">
              <w:rPr>
                <w:rFonts w:ascii="Century Gothic" w:hAnsi="Century Gothic"/>
                <w:b/>
                <w:sz w:val="14"/>
                <w:szCs w:val="14"/>
                <w:lang w:eastAsia="es-MX"/>
              </w:rPr>
              <w:t>5</w:t>
            </w:r>
          </w:p>
        </w:tc>
        <w:tc>
          <w:tcPr>
            <w:tcW w:w="1996" w:type="pct"/>
            <w:tcBorders>
              <w:top w:val="single" w:sz="4" w:space="0" w:color="auto"/>
              <w:left w:val="single" w:sz="4" w:space="0" w:color="auto"/>
              <w:bottom w:val="single" w:sz="4" w:space="0" w:color="auto"/>
              <w:right w:val="single" w:sz="4" w:space="0" w:color="auto"/>
            </w:tcBorders>
            <w:hideMark/>
          </w:tcPr>
          <w:p w:rsidR="00236F0D" w:rsidRDefault="00236F0D" w:rsidP="00236F0D">
            <w:pPr>
              <w:widowControl/>
              <w:tabs>
                <w:tab w:val="left" w:pos="993"/>
              </w:tabs>
              <w:snapToGrid w:val="0"/>
              <w:jc w:val="both"/>
              <w:rPr>
                <w:rFonts w:ascii="Century Gothic" w:hAnsi="Century Gothic"/>
                <w:b/>
                <w:sz w:val="14"/>
                <w:szCs w:val="14"/>
              </w:rPr>
            </w:pPr>
            <w:r w:rsidRPr="00B52D55">
              <w:rPr>
                <w:rFonts w:ascii="Century Gothic" w:hAnsi="Century Gothic"/>
                <w:b/>
                <w:snapToGrid/>
                <w:sz w:val="14"/>
                <w:szCs w:val="14"/>
              </w:rPr>
              <w:t xml:space="preserve">ESTRATIFICACIÓN DE MIPYMES: </w:t>
            </w:r>
            <w:r w:rsidRPr="00B52D55">
              <w:rPr>
                <w:rFonts w:ascii="Century Gothic" w:hAnsi="Century Gothic"/>
                <w:snapToGrid/>
                <w:sz w:val="14"/>
                <w:szCs w:val="14"/>
              </w:rPr>
              <w:t xml:space="preserve">Entregar debidamente requisitado el formato de Manifestación </w:t>
            </w:r>
            <w:r w:rsidRPr="00B52D55">
              <w:rPr>
                <w:rFonts w:ascii="Century Gothic" w:hAnsi="Century Gothic"/>
                <w:b/>
                <w:snapToGrid/>
                <w:sz w:val="14"/>
                <w:szCs w:val="14"/>
              </w:rPr>
              <w:t>bajo protesta de decir verdad</w:t>
            </w:r>
            <w:r w:rsidRPr="00B52D55">
              <w:rPr>
                <w:rFonts w:ascii="Century Gothic" w:hAnsi="Century Gothic"/>
                <w:snapToGrid/>
                <w:sz w:val="14"/>
                <w:szCs w:val="14"/>
              </w:rPr>
              <w:t xml:space="preserve">, señalando la Estratificación de micro, pequeñas y medianas empresas nacionales (MIPYMES) que le corresponda, a que se refiere al </w:t>
            </w:r>
            <w:r w:rsidRPr="00B52D55">
              <w:rPr>
                <w:rFonts w:ascii="Century Gothic" w:hAnsi="Century Gothic"/>
                <w:b/>
                <w:snapToGrid/>
                <w:sz w:val="14"/>
                <w:szCs w:val="14"/>
              </w:rPr>
              <w:t xml:space="preserve">ANEXO No. </w:t>
            </w:r>
            <w:r w:rsidR="00C307F4">
              <w:rPr>
                <w:rFonts w:ascii="Century Gothic" w:hAnsi="Century Gothic"/>
                <w:b/>
                <w:snapToGrid/>
                <w:sz w:val="14"/>
                <w:szCs w:val="14"/>
              </w:rPr>
              <w:t>7</w:t>
            </w:r>
            <w:r w:rsidRPr="00B52D55">
              <w:rPr>
                <w:rFonts w:ascii="Century Gothic" w:hAnsi="Century Gothic"/>
                <w:b/>
                <w:snapToGrid/>
                <w:sz w:val="14"/>
                <w:szCs w:val="14"/>
              </w:rPr>
              <w:t xml:space="preserve">. </w:t>
            </w:r>
            <w:r w:rsidRPr="00B52D55">
              <w:rPr>
                <w:rFonts w:ascii="Century Gothic" w:hAnsi="Century Gothic"/>
                <w:sz w:val="14"/>
                <w:szCs w:val="14"/>
              </w:rPr>
              <w:t>En caso de no encontrarse en esta Estratificación o se Persona Física, deberá presentar escrito libre donde así lo manifieste</w:t>
            </w:r>
            <w:r w:rsidRPr="00B52D55">
              <w:rPr>
                <w:rFonts w:ascii="Century Gothic" w:hAnsi="Century Gothic"/>
                <w:b/>
                <w:sz w:val="14"/>
                <w:szCs w:val="14"/>
              </w:rPr>
              <w:t>. (Requisito Obligatorio).</w:t>
            </w:r>
          </w:p>
          <w:p w:rsidR="00C307F4" w:rsidRPr="00B52D55" w:rsidRDefault="00C307F4" w:rsidP="00236F0D">
            <w:pPr>
              <w:widowControl/>
              <w:tabs>
                <w:tab w:val="left" w:pos="993"/>
              </w:tabs>
              <w:snapToGrid w:val="0"/>
              <w:jc w:val="both"/>
              <w:rPr>
                <w:rFonts w:ascii="Century Gothic" w:hAnsi="Century Gothic"/>
                <w:sz w:val="14"/>
                <w:szCs w:val="14"/>
                <w:lang w:eastAsia="es-MX"/>
              </w:rPr>
            </w:pPr>
          </w:p>
        </w:tc>
        <w:tc>
          <w:tcPr>
            <w:tcW w:w="354" w:type="pct"/>
            <w:tcBorders>
              <w:top w:val="single" w:sz="4" w:space="0" w:color="auto"/>
              <w:left w:val="single" w:sz="4" w:space="0" w:color="auto"/>
              <w:bottom w:val="single" w:sz="4" w:space="0" w:color="auto"/>
              <w:right w:val="single" w:sz="4" w:space="0" w:color="auto"/>
            </w:tcBorders>
            <w:vAlign w:val="center"/>
          </w:tcPr>
          <w:p w:rsidR="00236F0D" w:rsidRDefault="00236F0D" w:rsidP="00A51425">
            <w:pPr>
              <w:jc w:val="center"/>
            </w:pPr>
          </w:p>
        </w:tc>
        <w:tc>
          <w:tcPr>
            <w:tcW w:w="366" w:type="pct"/>
            <w:tcBorders>
              <w:top w:val="single" w:sz="4" w:space="0" w:color="auto"/>
              <w:left w:val="single" w:sz="4" w:space="0" w:color="auto"/>
              <w:bottom w:val="single" w:sz="4" w:space="0" w:color="auto"/>
              <w:right w:val="single" w:sz="4" w:space="0" w:color="auto"/>
            </w:tcBorders>
            <w:vAlign w:val="center"/>
          </w:tcPr>
          <w:p w:rsidR="00236F0D" w:rsidRPr="00A51425" w:rsidRDefault="00236F0D" w:rsidP="00A51425">
            <w:pPr>
              <w:widowControl/>
              <w:snapToGrid w:val="0"/>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4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71"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47"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27"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04"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r>
      <w:tr w:rsidR="00236F0D" w:rsidRPr="00F65CAF" w:rsidTr="003E484F">
        <w:trPr>
          <w:jc w:val="center"/>
        </w:trPr>
        <w:tc>
          <w:tcPr>
            <w:tcW w:w="191" w:type="pct"/>
            <w:tcBorders>
              <w:top w:val="single" w:sz="4" w:space="0" w:color="auto"/>
              <w:left w:val="single" w:sz="4" w:space="0" w:color="auto"/>
              <w:bottom w:val="single" w:sz="4" w:space="0" w:color="auto"/>
              <w:right w:val="single" w:sz="4" w:space="0" w:color="auto"/>
            </w:tcBorders>
            <w:shd w:val="clear" w:color="auto" w:fill="C0C0C0"/>
          </w:tcPr>
          <w:p w:rsidR="00236F0D" w:rsidRPr="00F65CAF" w:rsidRDefault="00236F0D" w:rsidP="00236F0D">
            <w:pPr>
              <w:widowControl/>
              <w:snapToGrid w:val="0"/>
              <w:jc w:val="both"/>
              <w:rPr>
                <w:rFonts w:ascii="Century Gothic" w:hAnsi="Century Gothic"/>
                <w:sz w:val="14"/>
                <w:szCs w:val="14"/>
                <w:lang w:eastAsia="es-MX"/>
              </w:rPr>
            </w:pPr>
          </w:p>
        </w:tc>
        <w:tc>
          <w:tcPr>
            <w:tcW w:w="1996" w:type="pct"/>
            <w:tcBorders>
              <w:top w:val="single" w:sz="4" w:space="0" w:color="auto"/>
              <w:left w:val="single" w:sz="4" w:space="0" w:color="auto"/>
              <w:bottom w:val="single" w:sz="4" w:space="0" w:color="auto"/>
              <w:right w:val="single" w:sz="4" w:space="0" w:color="auto"/>
            </w:tcBorders>
            <w:shd w:val="clear" w:color="auto" w:fill="C0C0C0"/>
          </w:tcPr>
          <w:p w:rsidR="00236F0D" w:rsidRPr="00F65CAF" w:rsidRDefault="00236F0D" w:rsidP="00236F0D">
            <w:pPr>
              <w:widowControl/>
              <w:jc w:val="both"/>
              <w:rPr>
                <w:rFonts w:ascii="Century Gothic" w:hAnsi="Century Gothic"/>
                <w:b/>
                <w:sz w:val="16"/>
                <w:szCs w:val="16"/>
                <w:lang w:eastAsia="es-MX"/>
              </w:rPr>
            </w:pPr>
            <w:r w:rsidRPr="00F65CAF">
              <w:rPr>
                <w:rFonts w:ascii="Century Gothic" w:hAnsi="Century Gothic"/>
                <w:b/>
                <w:sz w:val="16"/>
                <w:szCs w:val="16"/>
                <w:lang w:eastAsia="es-MX"/>
              </w:rPr>
              <w:t>PROPUESTA TÉCNICA</w:t>
            </w:r>
          </w:p>
        </w:tc>
        <w:tc>
          <w:tcPr>
            <w:tcW w:w="354" w:type="pct"/>
            <w:tcBorders>
              <w:top w:val="single" w:sz="4" w:space="0" w:color="auto"/>
              <w:left w:val="single" w:sz="4" w:space="0" w:color="auto"/>
              <w:bottom w:val="single" w:sz="4" w:space="0" w:color="auto"/>
              <w:right w:val="single" w:sz="4" w:space="0" w:color="auto"/>
            </w:tcBorders>
            <w:shd w:val="clear" w:color="auto" w:fill="C0C0C0"/>
            <w:vAlign w:val="center"/>
          </w:tcPr>
          <w:p w:rsidR="00236F0D" w:rsidRPr="00F65CAF" w:rsidRDefault="00A51425" w:rsidP="00236F0D">
            <w:pPr>
              <w:widowControl/>
              <w:snapToGrid w:val="0"/>
              <w:jc w:val="center"/>
              <w:rPr>
                <w:rFonts w:ascii="Century Gothic" w:hAnsi="Century Gothic"/>
                <w:b/>
                <w:sz w:val="16"/>
                <w:szCs w:val="16"/>
                <w:lang w:eastAsia="es-MX"/>
              </w:rPr>
            </w:pPr>
            <w:r>
              <w:rPr>
                <w:rFonts w:ascii="Century Gothic" w:hAnsi="Century Gothic"/>
                <w:b/>
                <w:sz w:val="16"/>
                <w:szCs w:val="16"/>
                <w:lang w:eastAsia="es-MX"/>
              </w:rPr>
              <w:t>Si</w:t>
            </w:r>
          </w:p>
        </w:tc>
        <w:tc>
          <w:tcPr>
            <w:tcW w:w="36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36F0D" w:rsidRPr="00F65CAF" w:rsidRDefault="00236F0D" w:rsidP="00236F0D">
            <w:pPr>
              <w:widowControl/>
              <w:snapToGrid w:val="0"/>
              <w:jc w:val="center"/>
              <w:rPr>
                <w:rFonts w:ascii="Century Gothic" w:hAnsi="Century Gothic"/>
                <w:b/>
                <w:sz w:val="16"/>
                <w:szCs w:val="16"/>
                <w:lang w:eastAsia="es-MX"/>
              </w:rPr>
            </w:pPr>
            <w:r w:rsidRPr="00F65CAF">
              <w:rPr>
                <w:rFonts w:ascii="Century Gothic" w:hAnsi="Century Gothic"/>
                <w:b/>
                <w:sz w:val="16"/>
                <w:szCs w:val="16"/>
                <w:lang w:eastAsia="es-MX"/>
              </w:rPr>
              <w:t>No</w:t>
            </w:r>
          </w:p>
        </w:tc>
        <w:tc>
          <w:tcPr>
            <w:tcW w:w="398" w:type="pct"/>
            <w:tcBorders>
              <w:top w:val="single" w:sz="4" w:space="0" w:color="auto"/>
              <w:left w:val="single" w:sz="4" w:space="0" w:color="auto"/>
              <w:bottom w:val="single" w:sz="4" w:space="0" w:color="auto"/>
              <w:right w:val="single" w:sz="4" w:space="0" w:color="auto"/>
            </w:tcBorders>
            <w:shd w:val="clear" w:color="auto" w:fill="C0C0C0"/>
            <w:vAlign w:val="center"/>
          </w:tcPr>
          <w:p w:rsidR="00236F0D" w:rsidRPr="00F65CAF" w:rsidRDefault="00236F0D" w:rsidP="00236F0D">
            <w:pPr>
              <w:widowControl/>
              <w:snapToGrid w:val="0"/>
              <w:jc w:val="center"/>
              <w:rPr>
                <w:rFonts w:ascii="Century Gothic" w:hAnsi="Century Gothic"/>
                <w:b/>
                <w:sz w:val="16"/>
                <w:szCs w:val="16"/>
                <w:lang w:eastAsia="es-MX"/>
              </w:rPr>
            </w:pPr>
            <w:r w:rsidRPr="00F65CAF">
              <w:rPr>
                <w:rFonts w:ascii="Century Gothic" w:hAnsi="Century Gothic"/>
                <w:b/>
                <w:sz w:val="16"/>
                <w:szCs w:val="16"/>
                <w:lang w:eastAsia="es-MX"/>
              </w:rPr>
              <w:t>Si</w:t>
            </w:r>
          </w:p>
        </w:tc>
        <w:tc>
          <w:tcPr>
            <w:tcW w:w="346" w:type="pct"/>
            <w:tcBorders>
              <w:top w:val="single" w:sz="4" w:space="0" w:color="auto"/>
              <w:left w:val="single" w:sz="4" w:space="0" w:color="auto"/>
              <w:bottom w:val="single" w:sz="4" w:space="0" w:color="auto"/>
              <w:right w:val="single" w:sz="4" w:space="0" w:color="auto"/>
            </w:tcBorders>
            <w:shd w:val="clear" w:color="auto" w:fill="C0C0C0"/>
            <w:vAlign w:val="center"/>
          </w:tcPr>
          <w:p w:rsidR="00236F0D" w:rsidRPr="00F65CAF" w:rsidRDefault="00A51425" w:rsidP="00236F0D">
            <w:pPr>
              <w:widowControl/>
              <w:snapToGrid w:val="0"/>
              <w:jc w:val="center"/>
              <w:rPr>
                <w:rFonts w:ascii="Century Gothic" w:hAnsi="Century Gothic"/>
                <w:b/>
                <w:sz w:val="16"/>
                <w:szCs w:val="16"/>
                <w:lang w:eastAsia="es-MX"/>
              </w:rPr>
            </w:pPr>
            <w:r>
              <w:rPr>
                <w:rFonts w:ascii="Century Gothic" w:hAnsi="Century Gothic"/>
                <w:b/>
                <w:sz w:val="16"/>
                <w:szCs w:val="16"/>
                <w:lang w:eastAsia="es-MX"/>
              </w:rPr>
              <w:t>No</w:t>
            </w:r>
          </w:p>
        </w:tc>
        <w:tc>
          <w:tcPr>
            <w:tcW w:w="371" w:type="pct"/>
            <w:tcBorders>
              <w:top w:val="single" w:sz="4" w:space="0" w:color="auto"/>
              <w:left w:val="single" w:sz="4" w:space="0" w:color="auto"/>
              <w:bottom w:val="single" w:sz="4" w:space="0" w:color="auto"/>
              <w:right w:val="single" w:sz="4" w:space="0" w:color="auto"/>
            </w:tcBorders>
            <w:shd w:val="clear" w:color="auto" w:fill="C0C0C0"/>
            <w:vAlign w:val="center"/>
          </w:tcPr>
          <w:p w:rsidR="00236F0D" w:rsidRPr="00F65CAF" w:rsidRDefault="00A51425" w:rsidP="00236F0D">
            <w:pPr>
              <w:widowControl/>
              <w:snapToGrid w:val="0"/>
              <w:jc w:val="center"/>
              <w:rPr>
                <w:rFonts w:ascii="Century Gothic" w:hAnsi="Century Gothic"/>
                <w:b/>
                <w:sz w:val="16"/>
                <w:szCs w:val="16"/>
                <w:lang w:eastAsia="es-MX"/>
              </w:rPr>
            </w:pPr>
            <w:r>
              <w:rPr>
                <w:rFonts w:ascii="Century Gothic" w:hAnsi="Century Gothic"/>
                <w:b/>
                <w:sz w:val="16"/>
                <w:szCs w:val="16"/>
                <w:lang w:eastAsia="es-MX"/>
              </w:rPr>
              <w:t>Si</w:t>
            </w:r>
          </w:p>
        </w:tc>
        <w:tc>
          <w:tcPr>
            <w:tcW w:w="347" w:type="pct"/>
            <w:tcBorders>
              <w:top w:val="single" w:sz="4" w:space="0" w:color="auto"/>
              <w:left w:val="single" w:sz="4" w:space="0" w:color="auto"/>
              <w:bottom w:val="single" w:sz="4" w:space="0" w:color="auto"/>
              <w:right w:val="single" w:sz="4" w:space="0" w:color="auto"/>
            </w:tcBorders>
            <w:shd w:val="clear" w:color="auto" w:fill="C0C0C0"/>
            <w:vAlign w:val="center"/>
          </w:tcPr>
          <w:p w:rsidR="00236F0D" w:rsidRPr="00F65CAF" w:rsidRDefault="00236F0D" w:rsidP="00236F0D">
            <w:pPr>
              <w:widowControl/>
              <w:snapToGrid w:val="0"/>
              <w:jc w:val="center"/>
              <w:rPr>
                <w:rFonts w:ascii="Century Gothic" w:hAnsi="Century Gothic"/>
                <w:b/>
                <w:sz w:val="16"/>
                <w:szCs w:val="16"/>
                <w:lang w:eastAsia="es-MX"/>
              </w:rPr>
            </w:pPr>
            <w:r w:rsidRPr="00F65CAF">
              <w:rPr>
                <w:rFonts w:ascii="Century Gothic" w:hAnsi="Century Gothic"/>
                <w:b/>
                <w:sz w:val="16"/>
                <w:szCs w:val="16"/>
                <w:lang w:eastAsia="es-MX"/>
              </w:rPr>
              <w:t>No</w:t>
            </w:r>
          </w:p>
        </w:tc>
        <w:tc>
          <w:tcPr>
            <w:tcW w:w="327" w:type="pct"/>
            <w:tcBorders>
              <w:top w:val="single" w:sz="4" w:space="0" w:color="auto"/>
              <w:left w:val="single" w:sz="4" w:space="0" w:color="auto"/>
              <w:bottom w:val="single" w:sz="4" w:space="0" w:color="auto"/>
              <w:right w:val="single" w:sz="4" w:space="0" w:color="auto"/>
            </w:tcBorders>
            <w:shd w:val="clear" w:color="auto" w:fill="C0C0C0"/>
            <w:vAlign w:val="center"/>
          </w:tcPr>
          <w:p w:rsidR="00236F0D" w:rsidRPr="00F65CAF" w:rsidRDefault="00236F0D" w:rsidP="00236F0D">
            <w:pPr>
              <w:widowControl/>
              <w:snapToGrid w:val="0"/>
              <w:jc w:val="center"/>
              <w:rPr>
                <w:rFonts w:ascii="Century Gothic" w:hAnsi="Century Gothic"/>
                <w:b/>
                <w:sz w:val="16"/>
                <w:szCs w:val="16"/>
                <w:lang w:eastAsia="es-MX"/>
              </w:rPr>
            </w:pPr>
            <w:r w:rsidRPr="00F65CAF">
              <w:rPr>
                <w:rFonts w:ascii="Century Gothic" w:hAnsi="Century Gothic"/>
                <w:b/>
                <w:sz w:val="16"/>
                <w:szCs w:val="16"/>
                <w:lang w:eastAsia="es-MX"/>
              </w:rPr>
              <w:t>Si</w:t>
            </w:r>
          </w:p>
        </w:tc>
        <w:tc>
          <w:tcPr>
            <w:tcW w:w="304" w:type="pct"/>
            <w:tcBorders>
              <w:top w:val="single" w:sz="4" w:space="0" w:color="auto"/>
              <w:left w:val="single" w:sz="4" w:space="0" w:color="auto"/>
              <w:bottom w:val="single" w:sz="4" w:space="0" w:color="auto"/>
              <w:right w:val="single" w:sz="4" w:space="0" w:color="auto"/>
            </w:tcBorders>
            <w:shd w:val="clear" w:color="auto" w:fill="C0C0C0"/>
            <w:vAlign w:val="center"/>
          </w:tcPr>
          <w:p w:rsidR="00236F0D" w:rsidRPr="00F65CAF" w:rsidRDefault="00236F0D" w:rsidP="00236F0D">
            <w:pPr>
              <w:widowControl/>
              <w:snapToGrid w:val="0"/>
              <w:jc w:val="center"/>
              <w:rPr>
                <w:rFonts w:ascii="Century Gothic" w:hAnsi="Century Gothic"/>
                <w:b/>
                <w:sz w:val="16"/>
                <w:szCs w:val="16"/>
                <w:lang w:eastAsia="es-MX"/>
              </w:rPr>
            </w:pPr>
            <w:r w:rsidRPr="00F65CAF">
              <w:rPr>
                <w:rFonts w:ascii="Century Gothic" w:hAnsi="Century Gothic"/>
                <w:b/>
                <w:sz w:val="16"/>
                <w:szCs w:val="16"/>
                <w:lang w:eastAsia="es-MX"/>
              </w:rPr>
              <w:t>No</w:t>
            </w:r>
          </w:p>
        </w:tc>
      </w:tr>
      <w:tr w:rsidR="00236F0D" w:rsidRPr="00F65CAF" w:rsidTr="003E484F">
        <w:trPr>
          <w:jc w:val="center"/>
        </w:trPr>
        <w:tc>
          <w:tcPr>
            <w:tcW w:w="191" w:type="pct"/>
            <w:tcBorders>
              <w:top w:val="single" w:sz="4" w:space="0" w:color="auto"/>
              <w:left w:val="single" w:sz="4" w:space="0" w:color="auto"/>
              <w:bottom w:val="single" w:sz="4" w:space="0" w:color="auto"/>
              <w:right w:val="single" w:sz="4" w:space="0" w:color="auto"/>
            </w:tcBorders>
            <w:vAlign w:val="center"/>
          </w:tcPr>
          <w:p w:rsidR="00236F0D" w:rsidRPr="0006239D" w:rsidRDefault="00236F0D" w:rsidP="00236F0D">
            <w:pPr>
              <w:widowControl/>
              <w:snapToGrid w:val="0"/>
              <w:jc w:val="both"/>
              <w:rPr>
                <w:rFonts w:ascii="Century Gothic" w:hAnsi="Century Gothic"/>
                <w:b/>
                <w:sz w:val="14"/>
                <w:szCs w:val="14"/>
                <w:lang w:eastAsia="es-MX"/>
              </w:rPr>
            </w:pPr>
            <w:r w:rsidRPr="0006239D">
              <w:rPr>
                <w:rFonts w:ascii="Century Gothic" w:hAnsi="Century Gothic"/>
                <w:b/>
                <w:sz w:val="14"/>
                <w:szCs w:val="14"/>
                <w:lang w:eastAsia="es-MX"/>
              </w:rPr>
              <w:t>2.5.</w:t>
            </w:r>
            <w:r w:rsidR="00C307F4" w:rsidRPr="0006239D">
              <w:rPr>
                <w:rFonts w:ascii="Century Gothic" w:hAnsi="Century Gothic"/>
                <w:b/>
                <w:sz w:val="14"/>
                <w:szCs w:val="14"/>
                <w:lang w:eastAsia="es-MX"/>
              </w:rPr>
              <w:t>6</w:t>
            </w:r>
          </w:p>
        </w:tc>
        <w:tc>
          <w:tcPr>
            <w:tcW w:w="1996" w:type="pct"/>
            <w:tcBorders>
              <w:top w:val="single" w:sz="4" w:space="0" w:color="auto"/>
              <w:left w:val="single" w:sz="4" w:space="0" w:color="auto"/>
              <w:bottom w:val="single" w:sz="4" w:space="0" w:color="auto"/>
              <w:right w:val="single" w:sz="4" w:space="0" w:color="auto"/>
            </w:tcBorders>
          </w:tcPr>
          <w:p w:rsidR="00236F0D" w:rsidRPr="00B52D55" w:rsidRDefault="00236F0D" w:rsidP="00236F0D">
            <w:pPr>
              <w:widowControl/>
              <w:jc w:val="both"/>
              <w:rPr>
                <w:rFonts w:ascii="Century Gothic" w:hAnsi="Century Gothic"/>
                <w:sz w:val="14"/>
                <w:szCs w:val="14"/>
                <w:lang w:eastAsia="es-MX"/>
              </w:rPr>
            </w:pPr>
            <w:r w:rsidRPr="00B52D55">
              <w:rPr>
                <w:rFonts w:ascii="Century Gothic" w:hAnsi="Century Gothic"/>
                <w:b/>
                <w:sz w:val="14"/>
                <w:szCs w:val="14"/>
              </w:rPr>
              <w:t xml:space="preserve">PROPUESTA TÉCNICA: </w:t>
            </w:r>
            <w:r w:rsidRPr="00B52D55">
              <w:rPr>
                <w:rFonts w:ascii="Century Gothic" w:hAnsi="Century Gothic"/>
                <w:sz w:val="14"/>
                <w:szCs w:val="14"/>
              </w:rPr>
              <w:t>Los licitantes deberán</w:t>
            </w:r>
            <w:r w:rsidRPr="00B52D55">
              <w:rPr>
                <w:rFonts w:ascii="Century Gothic" w:hAnsi="Century Gothic"/>
                <w:b/>
                <w:sz w:val="14"/>
                <w:szCs w:val="14"/>
              </w:rPr>
              <w:t xml:space="preserve"> </w:t>
            </w:r>
            <w:r w:rsidRPr="00B52D55">
              <w:rPr>
                <w:rFonts w:ascii="Century Gothic" w:hAnsi="Century Gothic"/>
                <w:sz w:val="14"/>
                <w:szCs w:val="14"/>
              </w:rPr>
              <w:t xml:space="preserve">integrar </w:t>
            </w:r>
            <w:r w:rsidR="00C307F4">
              <w:rPr>
                <w:rFonts w:ascii="Century Gothic" w:hAnsi="Century Gothic"/>
                <w:sz w:val="14"/>
                <w:szCs w:val="14"/>
              </w:rPr>
              <w:t>su</w:t>
            </w:r>
            <w:r w:rsidRPr="00B52D55">
              <w:rPr>
                <w:rFonts w:ascii="Century Gothic" w:hAnsi="Century Gothic"/>
                <w:sz w:val="14"/>
                <w:szCs w:val="14"/>
              </w:rPr>
              <w:t xml:space="preserve"> propuesta técnica tomando en consideración todos y cada uno de los requisitos señalados en el</w:t>
            </w:r>
            <w:r w:rsidRPr="00B52D55">
              <w:rPr>
                <w:rFonts w:ascii="Century Gothic" w:hAnsi="Century Gothic"/>
                <w:b/>
                <w:sz w:val="14"/>
                <w:szCs w:val="14"/>
              </w:rPr>
              <w:t xml:space="preserve"> Anexo No. 1 ANEXO TÉCNICO </w:t>
            </w:r>
            <w:r w:rsidRPr="00B52D55">
              <w:rPr>
                <w:rFonts w:ascii="Century Gothic" w:hAnsi="Century Gothic"/>
                <w:sz w:val="14"/>
                <w:szCs w:val="14"/>
              </w:rPr>
              <w:t xml:space="preserve">de la presente Convocatoria, mediante el cual se comprometen a brindar el servicio conforme a las características y especificaciones solicitadas </w:t>
            </w:r>
            <w:r w:rsidRPr="00B52D55">
              <w:rPr>
                <w:rFonts w:ascii="Century Gothic" w:hAnsi="Century Gothic"/>
                <w:b/>
                <w:i/>
                <w:sz w:val="14"/>
                <w:szCs w:val="14"/>
              </w:rPr>
              <w:t>(Requisito Obligatorio)</w:t>
            </w:r>
            <w:r w:rsidRPr="00B52D55">
              <w:rPr>
                <w:rFonts w:ascii="Century Gothic" w:hAnsi="Century Gothic"/>
                <w:sz w:val="14"/>
                <w:szCs w:val="14"/>
              </w:rPr>
              <w:t>.</w:t>
            </w:r>
          </w:p>
        </w:tc>
        <w:tc>
          <w:tcPr>
            <w:tcW w:w="354" w:type="pct"/>
            <w:tcBorders>
              <w:top w:val="single" w:sz="4" w:space="0" w:color="auto"/>
              <w:left w:val="single" w:sz="4" w:space="0" w:color="auto"/>
              <w:bottom w:val="single" w:sz="4" w:space="0" w:color="auto"/>
              <w:right w:val="single" w:sz="4" w:space="0" w:color="auto"/>
            </w:tcBorders>
            <w:vAlign w:val="center"/>
          </w:tcPr>
          <w:p w:rsidR="00236F0D" w:rsidRPr="00A51425" w:rsidRDefault="00236F0D" w:rsidP="00A51425">
            <w:pPr>
              <w:widowControl/>
              <w:snapToGrid w:val="0"/>
              <w:jc w:val="center"/>
              <w:rPr>
                <w:rFonts w:ascii="Century Gothic" w:hAnsi="Century Gothic"/>
                <w:sz w:val="16"/>
                <w:szCs w:val="16"/>
                <w:lang w:eastAsia="es-MX"/>
              </w:rPr>
            </w:pPr>
          </w:p>
        </w:tc>
        <w:tc>
          <w:tcPr>
            <w:tcW w:w="36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A51425">
            <w:pPr>
              <w:widowControl/>
              <w:snapToGrid w:val="0"/>
              <w:jc w:val="center"/>
              <w:rPr>
                <w:rFonts w:ascii="Century Gothic" w:hAnsi="Century Gothic"/>
                <w:sz w:val="16"/>
                <w:szCs w:val="16"/>
                <w:lang w:eastAsia="es-MX"/>
              </w:rPr>
            </w:pPr>
          </w:p>
        </w:tc>
        <w:tc>
          <w:tcPr>
            <w:tcW w:w="398"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4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71"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widowControl/>
              <w:snapToGrid w:val="0"/>
              <w:jc w:val="center"/>
              <w:rPr>
                <w:rFonts w:ascii="Century Gothic" w:hAnsi="Century Gothic"/>
                <w:sz w:val="16"/>
                <w:szCs w:val="16"/>
                <w:lang w:eastAsia="es-MX"/>
              </w:rPr>
            </w:pPr>
          </w:p>
        </w:tc>
        <w:tc>
          <w:tcPr>
            <w:tcW w:w="347"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widowControl/>
              <w:snapToGrid w:val="0"/>
              <w:jc w:val="center"/>
              <w:rPr>
                <w:rFonts w:ascii="Century Gothic" w:hAnsi="Century Gothic"/>
                <w:sz w:val="16"/>
                <w:szCs w:val="16"/>
                <w:lang w:eastAsia="es-MX"/>
              </w:rPr>
            </w:pPr>
          </w:p>
        </w:tc>
        <w:tc>
          <w:tcPr>
            <w:tcW w:w="327"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04"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widowControl/>
              <w:snapToGrid w:val="0"/>
              <w:jc w:val="center"/>
              <w:rPr>
                <w:rFonts w:ascii="Century Gothic" w:hAnsi="Century Gothic"/>
                <w:sz w:val="16"/>
                <w:szCs w:val="16"/>
                <w:lang w:eastAsia="es-MX"/>
              </w:rPr>
            </w:pPr>
          </w:p>
        </w:tc>
      </w:tr>
      <w:tr w:rsidR="00236F0D" w:rsidRPr="00F65CAF" w:rsidTr="003E484F">
        <w:trPr>
          <w:jc w:val="center"/>
        </w:trPr>
        <w:tc>
          <w:tcPr>
            <w:tcW w:w="191" w:type="pct"/>
            <w:tcBorders>
              <w:top w:val="single" w:sz="4" w:space="0" w:color="auto"/>
              <w:left w:val="single" w:sz="4" w:space="0" w:color="auto"/>
              <w:bottom w:val="single" w:sz="4" w:space="0" w:color="auto"/>
              <w:right w:val="single" w:sz="4" w:space="0" w:color="auto"/>
            </w:tcBorders>
            <w:vAlign w:val="center"/>
          </w:tcPr>
          <w:p w:rsidR="00236F0D" w:rsidRPr="0006239D" w:rsidRDefault="00236F0D" w:rsidP="00236F0D">
            <w:pPr>
              <w:widowControl/>
              <w:snapToGrid w:val="0"/>
              <w:jc w:val="both"/>
              <w:rPr>
                <w:rFonts w:ascii="Century Gothic" w:hAnsi="Century Gothic"/>
                <w:b/>
                <w:sz w:val="14"/>
                <w:szCs w:val="14"/>
                <w:lang w:eastAsia="es-MX"/>
              </w:rPr>
            </w:pPr>
            <w:r w:rsidRPr="0006239D">
              <w:rPr>
                <w:rFonts w:ascii="Century Gothic" w:hAnsi="Century Gothic"/>
                <w:b/>
                <w:sz w:val="14"/>
                <w:szCs w:val="14"/>
                <w:lang w:eastAsia="es-MX"/>
              </w:rPr>
              <w:lastRenderedPageBreak/>
              <w:t>2.5.</w:t>
            </w:r>
            <w:r w:rsidR="00614EC0" w:rsidRPr="0006239D">
              <w:rPr>
                <w:rFonts w:ascii="Century Gothic" w:hAnsi="Century Gothic"/>
                <w:b/>
                <w:sz w:val="14"/>
                <w:szCs w:val="14"/>
                <w:lang w:eastAsia="es-MX"/>
              </w:rPr>
              <w:t>7</w:t>
            </w:r>
          </w:p>
        </w:tc>
        <w:tc>
          <w:tcPr>
            <w:tcW w:w="1996" w:type="pct"/>
            <w:tcBorders>
              <w:top w:val="single" w:sz="4" w:space="0" w:color="auto"/>
              <w:left w:val="single" w:sz="4" w:space="0" w:color="auto"/>
              <w:bottom w:val="single" w:sz="4" w:space="0" w:color="auto"/>
              <w:right w:val="single" w:sz="4" w:space="0" w:color="auto"/>
            </w:tcBorders>
            <w:hideMark/>
          </w:tcPr>
          <w:p w:rsidR="00035682" w:rsidRPr="003E484F" w:rsidRDefault="00035682" w:rsidP="00035682">
            <w:pPr>
              <w:widowControl/>
              <w:jc w:val="both"/>
              <w:rPr>
                <w:rFonts w:ascii="Century Gothic" w:hAnsi="Century Gothic"/>
                <w:sz w:val="14"/>
                <w:szCs w:val="14"/>
              </w:rPr>
            </w:pPr>
            <w:r w:rsidRPr="003E484F">
              <w:rPr>
                <w:rFonts w:ascii="Century Gothic" w:hAnsi="Century Gothic"/>
                <w:b/>
                <w:sz w:val="14"/>
                <w:szCs w:val="14"/>
              </w:rPr>
              <w:t>EXPERIENCIA.</w:t>
            </w:r>
            <w:r w:rsidRPr="003E484F">
              <w:rPr>
                <w:rFonts w:ascii="Century Gothic" w:hAnsi="Century Gothic"/>
                <w:sz w:val="14"/>
                <w:szCs w:val="14"/>
              </w:rPr>
              <w:t xml:space="preserve"> Tanto la empresa como el personal sugerido para prestar el servicio en cada una de las categorías señaladas en el Anexo No. 1, deberán acreditar que cuentan con por lo menos dos años de experiencia en la prestación de servicios de staff a la producción televisiva y en la categoría respectivamente. </w:t>
            </w:r>
            <w:proofErr w:type="gramStart"/>
            <w:r w:rsidRPr="003E484F">
              <w:rPr>
                <w:rFonts w:ascii="Century Gothic" w:hAnsi="Century Gothic"/>
                <w:sz w:val="14"/>
                <w:szCs w:val="14"/>
              </w:rPr>
              <w:t>Asimismo</w:t>
            </w:r>
            <w:proofErr w:type="gramEnd"/>
            <w:r w:rsidRPr="003E484F">
              <w:rPr>
                <w:rFonts w:ascii="Century Gothic" w:hAnsi="Century Gothic"/>
                <w:sz w:val="14"/>
                <w:szCs w:val="14"/>
              </w:rPr>
              <w:t xml:space="preserve"> que cuentan con la disponibilidad en cualquier momento en la totalidad de las categorías que integran un servicio.</w:t>
            </w:r>
          </w:p>
          <w:p w:rsidR="00035682" w:rsidRPr="003E484F" w:rsidRDefault="00035682" w:rsidP="00035682">
            <w:pPr>
              <w:widowControl/>
              <w:jc w:val="both"/>
              <w:rPr>
                <w:rFonts w:ascii="Century Gothic" w:hAnsi="Century Gothic"/>
                <w:sz w:val="14"/>
                <w:szCs w:val="14"/>
              </w:rPr>
            </w:pPr>
          </w:p>
          <w:p w:rsidR="00236F0D" w:rsidRPr="003E484F" w:rsidRDefault="00035682" w:rsidP="00035682">
            <w:pPr>
              <w:widowControl/>
              <w:jc w:val="both"/>
              <w:rPr>
                <w:rFonts w:ascii="Century Gothic" w:hAnsi="Century Gothic"/>
                <w:sz w:val="14"/>
                <w:szCs w:val="14"/>
              </w:rPr>
            </w:pPr>
            <w:r w:rsidRPr="003E484F">
              <w:rPr>
                <w:rFonts w:ascii="Century Gothic" w:hAnsi="Century Gothic"/>
                <w:sz w:val="14"/>
                <w:szCs w:val="14"/>
              </w:rPr>
              <w:t xml:space="preserve">La experiencia deberá ser acreditada por el prestador de servicios en contrataciones iguales integrando por lo menos un contrato terminado y con carta de terminación en tiempo y forma o cancelación de fianza de los trabajos realizados; así como cada persona en su categoría ha realizado por el mismo periodo de tiempo en servicios iguales a los requeridos en el Anexo Técnico (Anexo 1). </w:t>
            </w:r>
            <w:r w:rsidRPr="003E484F">
              <w:rPr>
                <w:rFonts w:ascii="Century Gothic" w:hAnsi="Century Gothic"/>
                <w:b/>
                <w:sz w:val="14"/>
                <w:szCs w:val="14"/>
              </w:rPr>
              <w:t xml:space="preserve">(La falta de entrega de este documento, no es motivo de </w:t>
            </w:r>
            <w:proofErr w:type="spellStart"/>
            <w:r w:rsidR="003E484F" w:rsidRPr="003E484F">
              <w:rPr>
                <w:rFonts w:ascii="Century Gothic" w:hAnsi="Century Gothic"/>
                <w:b/>
                <w:sz w:val="14"/>
                <w:szCs w:val="14"/>
              </w:rPr>
              <w:t>desechamiento</w:t>
            </w:r>
            <w:proofErr w:type="spellEnd"/>
            <w:r w:rsidRPr="003E484F">
              <w:rPr>
                <w:rFonts w:ascii="Century Gothic" w:hAnsi="Century Gothic"/>
                <w:b/>
                <w:sz w:val="14"/>
                <w:szCs w:val="14"/>
              </w:rPr>
              <w:t>).</w:t>
            </w:r>
          </w:p>
        </w:tc>
        <w:tc>
          <w:tcPr>
            <w:tcW w:w="354" w:type="pct"/>
            <w:tcBorders>
              <w:top w:val="single" w:sz="4" w:space="0" w:color="auto"/>
              <w:left w:val="single" w:sz="4" w:space="0" w:color="auto"/>
              <w:bottom w:val="single" w:sz="4" w:space="0" w:color="auto"/>
              <w:right w:val="single" w:sz="4" w:space="0" w:color="auto"/>
            </w:tcBorders>
            <w:vAlign w:val="center"/>
          </w:tcPr>
          <w:p w:rsidR="00236F0D" w:rsidRPr="00A51425" w:rsidRDefault="00236F0D" w:rsidP="00A51425">
            <w:pPr>
              <w:widowControl/>
              <w:snapToGrid w:val="0"/>
              <w:jc w:val="center"/>
              <w:rPr>
                <w:rFonts w:ascii="Century Gothic" w:hAnsi="Century Gothic"/>
                <w:sz w:val="16"/>
                <w:szCs w:val="16"/>
                <w:lang w:eastAsia="es-MX"/>
              </w:rPr>
            </w:pPr>
          </w:p>
        </w:tc>
        <w:tc>
          <w:tcPr>
            <w:tcW w:w="36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A51425">
            <w:pPr>
              <w:widowControl/>
              <w:snapToGrid w:val="0"/>
              <w:jc w:val="center"/>
              <w:rPr>
                <w:rFonts w:ascii="Century Gothic" w:hAnsi="Century Gothic"/>
                <w:sz w:val="16"/>
                <w:szCs w:val="16"/>
                <w:lang w:eastAsia="es-MX"/>
              </w:rPr>
            </w:pPr>
          </w:p>
        </w:tc>
        <w:tc>
          <w:tcPr>
            <w:tcW w:w="398"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4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71"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47"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27"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04"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r>
      <w:tr w:rsidR="00236F0D" w:rsidRPr="00F65CAF" w:rsidTr="003E484F">
        <w:trPr>
          <w:jc w:val="center"/>
        </w:trPr>
        <w:tc>
          <w:tcPr>
            <w:tcW w:w="191" w:type="pct"/>
            <w:tcBorders>
              <w:top w:val="single" w:sz="4" w:space="0" w:color="auto"/>
              <w:left w:val="single" w:sz="4" w:space="0" w:color="auto"/>
              <w:bottom w:val="single" w:sz="4" w:space="0" w:color="auto"/>
              <w:right w:val="single" w:sz="4" w:space="0" w:color="auto"/>
            </w:tcBorders>
            <w:vAlign w:val="center"/>
          </w:tcPr>
          <w:p w:rsidR="00236F0D" w:rsidRPr="0006239D" w:rsidRDefault="00236F0D" w:rsidP="00236F0D">
            <w:pPr>
              <w:widowControl/>
              <w:snapToGrid w:val="0"/>
              <w:jc w:val="both"/>
              <w:rPr>
                <w:rFonts w:ascii="Century Gothic" w:hAnsi="Century Gothic"/>
                <w:b/>
                <w:sz w:val="14"/>
                <w:szCs w:val="14"/>
                <w:lang w:eastAsia="es-MX"/>
              </w:rPr>
            </w:pPr>
            <w:r w:rsidRPr="0006239D">
              <w:rPr>
                <w:rFonts w:ascii="Century Gothic" w:hAnsi="Century Gothic"/>
                <w:b/>
                <w:sz w:val="14"/>
                <w:szCs w:val="14"/>
                <w:lang w:eastAsia="es-MX"/>
              </w:rPr>
              <w:t>2.5.</w:t>
            </w:r>
            <w:r w:rsidR="005649D9" w:rsidRPr="0006239D">
              <w:rPr>
                <w:rFonts w:ascii="Century Gothic" w:hAnsi="Century Gothic"/>
                <w:b/>
                <w:sz w:val="14"/>
                <w:szCs w:val="14"/>
                <w:lang w:eastAsia="es-MX"/>
              </w:rPr>
              <w:t>8</w:t>
            </w:r>
          </w:p>
        </w:tc>
        <w:tc>
          <w:tcPr>
            <w:tcW w:w="1996" w:type="pct"/>
            <w:tcBorders>
              <w:top w:val="single" w:sz="4" w:space="0" w:color="auto"/>
              <w:left w:val="single" w:sz="4" w:space="0" w:color="auto"/>
              <w:bottom w:val="single" w:sz="4" w:space="0" w:color="auto"/>
              <w:right w:val="single" w:sz="4" w:space="0" w:color="auto"/>
            </w:tcBorders>
          </w:tcPr>
          <w:p w:rsidR="00236F0D" w:rsidRPr="00B52D55" w:rsidRDefault="003E484F" w:rsidP="00236F0D">
            <w:pPr>
              <w:widowControl/>
              <w:jc w:val="both"/>
              <w:rPr>
                <w:rFonts w:ascii="Century Gothic" w:hAnsi="Century Gothic"/>
                <w:b/>
                <w:sz w:val="14"/>
                <w:szCs w:val="14"/>
              </w:rPr>
            </w:pPr>
            <w:r w:rsidRPr="00B52D55">
              <w:rPr>
                <w:rFonts w:ascii="Century Gothic" w:hAnsi="Century Gothic"/>
                <w:b/>
                <w:sz w:val="14"/>
                <w:szCs w:val="14"/>
              </w:rPr>
              <w:t xml:space="preserve">SITUACIÓN FISCAL: </w:t>
            </w:r>
            <w:r w:rsidRPr="00B52D55">
              <w:rPr>
                <w:rFonts w:ascii="Century Gothic" w:hAnsi="Century Gothic"/>
                <w:sz w:val="14"/>
                <w:szCs w:val="14"/>
              </w:rPr>
              <w:t xml:space="preserve">Los licitantes deberán presentar </w:t>
            </w:r>
            <w:r w:rsidRPr="008F5D67">
              <w:rPr>
                <w:rFonts w:ascii="Century Gothic" w:hAnsi="Century Gothic"/>
                <w:b/>
                <w:sz w:val="14"/>
                <w:szCs w:val="14"/>
              </w:rPr>
              <w:t>escrito</w:t>
            </w:r>
            <w:r w:rsidRPr="00B52D55">
              <w:rPr>
                <w:rFonts w:ascii="Century Gothic" w:hAnsi="Century Gothic"/>
                <w:sz w:val="14"/>
                <w:szCs w:val="14"/>
              </w:rPr>
              <w:t xml:space="preserve"> donde se establezca el compromiso de revisar en tiempo su situación fiscal, a efecto de que, de resultar ganador, esté en posibilidad de entregar a </w:t>
            </w:r>
            <w:r w:rsidRPr="00B52D55">
              <w:rPr>
                <w:rFonts w:ascii="Century Gothic" w:hAnsi="Century Gothic"/>
                <w:b/>
                <w:sz w:val="14"/>
                <w:szCs w:val="14"/>
              </w:rPr>
              <w:t>Canal 22</w:t>
            </w:r>
            <w:r w:rsidRPr="00B52D55">
              <w:rPr>
                <w:rFonts w:ascii="Century Gothic" w:hAnsi="Century Gothic"/>
                <w:sz w:val="14"/>
                <w:szCs w:val="14"/>
              </w:rPr>
              <w:t xml:space="preserve"> el documento vigente expedido por el SAT, en el que se emita la opinión del cumplimiento de obligaciones fiscales, de conformidad a lo establecido por el artículo 32-D, del Código Fiscal de la Federación, en términos de lo establecido en el </w:t>
            </w:r>
            <w:r w:rsidRPr="00B52D55">
              <w:rPr>
                <w:rFonts w:ascii="Century Gothic" w:hAnsi="Century Gothic"/>
                <w:b/>
                <w:sz w:val="14"/>
                <w:szCs w:val="14"/>
              </w:rPr>
              <w:t>punto 2.10</w:t>
            </w:r>
            <w:r w:rsidRPr="00B52D55">
              <w:rPr>
                <w:rFonts w:ascii="Century Gothic" w:hAnsi="Century Gothic"/>
                <w:sz w:val="14"/>
                <w:szCs w:val="14"/>
              </w:rPr>
              <w:t xml:space="preserve"> de la convocatoria </w:t>
            </w:r>
            <w:r w:rsidRPr="00B52D55">
              <w:rPr>
                <w:rFonts w:ascii="Century Gothic" w:hAnsi="Century Gothic"/>
                <w:b/>
                <w:i/>
                <w:sz w:val="14"/>
                <w:szCs w:val="14"/>
              </w:rPr>
              <w:t xml:space="preserve">(La falta de entrega de este documento, no es motivo de </w:t>
            </w:r>
            <w:proofErr w:type="spellStart"/>
            <w:r>
              <w:rPr>
                <w:rFonts w:ascii="Century Gothic" w:hAnsi="Century Gothic"/>
                <w:b/>
                <w:i/>
                <w:sz w:val="14"/>
                <w:szCs w:val="14"/>
              </w:rPr>
              <w:t>desechamiento</w:t>
            </w:r>
            <w:proofErr w:type="spellEnd"/>
            <w:r w:rsidRPr="00B52D55">
              <w:rPr>
                <w:rFonts w:ascii="Century Gothic" w:hAnsi="Century Gothic"/>
                <w:b/>
                <w:i/>
                <w:sz w:val="14"/>
                <w:szCs w:val="14"/>
              </w:rPr>
              <w:t>.</w:t>
            </w:r>
          </w:p>
        </w:tc>
        <w:tc>
          <w:tcPr>
            <w:tcW w:w="354" w:type="pct"/>
            <w:tcBorders>
              <w:top w:val="single" w:sz="4" w:space="0" w:color="auto"/>
              <w:left w:val="single" w:sz="4" w:space="0" w:color="auto"/>
              <w:bottom w:val="single" w:sz="4" w:space="0" w:color="auto"/>
              <w:right w:val="single" w:sz="4" w:space="0" w:color="auto"/>
            </w:tcBorders>
            <w:vAlign w:val="center"/>
          </w:tcPr>
          <w:p w:rsidR="00236F0D" w:rsidRPr="000A3F0D" w:rsidRDefault="00236F0D" w:rsidP="00236F0D">
            <w:pPr>
              <w:widowControl/>
              <w:snapToGrid w:val="0"/>
              <w:jc w:val="center"/>
              <w:rPr>
                <w:rFonts w:ascii="Century Gothic" w:hAnsi="Century Gothic"/>
                <w:sz w:val="16"/>
                <w:szCs w:val="16"/>
                <w:highlight w:val="yellow"/>
                <w:lang w:eastAsia="es-MX"/>
              </w:rPr>
            </w:pPr>
          </w:p>
        </w:tc>
        <w:tc>
          <w:tcPr>
            <w:tcW w:w="36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A51425">
            <w:pPr>
              <w:widowControl/>
              <w:snapToGrid w:val="0"/>
              <w:jc w:val="center"/>
              <w:rPr>
                <w:rFonts w:ascii="Century Gothic" w:hAnsi="Century Gothic"/>
                <w:sz w:val="16"/>
                <w:szCs w:val="16"/>
                <w:lang w:eastAsia="es-MX"/>
              </w:rPr>
            </w:pPr>
          </w:p>
        </w:tc>
        <w:tc>
          <w:tcPr>
            <w:tcW w:w="398"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4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71"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47"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27"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04"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r>
      <w:tr w:rsidR="00236F0D" w:rsidRPr="00F65CAF" w:rsidTr="003E484F">
        <w:trPr>
          <w:jc w:val="center"/>
        </w:trPr>
        <w:tc>
          <w:tcPr>
            <w:tcW w:w="191" w:type="pct"/>
            <w:tcBorders>
              <w:top w:val="single" w:sz="4" w:space="0" w:color="auto"/>
              <w:left w:val="single" w:sz="4" w:space="0" w:color="auto"/>
              <w:bottom w:val="single" w:sz="4" w:space="0" w:color="auto"/>
              <w:right w:val="single" w:sz="4" w:space="0" w:color="auto"/>
            </w:tcBorders>
            <w:vAlign w:val="center"/>
          </w:tcPr>
          <w:p w:rsidR="00236F0D" w:rsidRPr="0006239D" w:rsidRDefault="00236F0D" w:rsidP="00236F0D">
            <w:pPr>
              <w:widowControl/>
              <w:snapToGrid w:val="0"/>
              <w:jc w:val="both"/>
              <w:rPr>
                <w:rFonts w:ascii="Century Gothic" w:hAnsi="Century Gothic"/>
                <w:b/>
                <w:sz w:val="14"/>
                <w:szCs w:val="14"/>
                <w:lang w:eastAsia="es-MX"/>
              </w:rPr>
            </w:pPr>
            <w:r w:rsidRPr="0006239D">
              <w:rPr>
                <w:rFonts w:ascii="Century Gothic" w:hAnsi="Century Gothic"/>
                <w:b/>
                <w:sz w:val="14"/>
                <w:szCs w:val="14"/>
                <w:lang w:eastAsia="es-MX"/>
              </w:rPr>
              <w:t>2.5.</w:t>
            </w:r>
            <w:r w:rsidR="005649D9" w:rsidRPr="0006239D">
              <w:rPr>
                <w:rFonts w:ascii="Century Gothic" w:hAnsi="Century Gothic"/>
                <w:b/>
                <w:sz w:val="14"/>
                <w:szCs w:val="14"/>
                <w:lang w:eastAsia="es-MX"/>
              </w:rPr>
              <w:t>9</w:t>
            </w:r>
          </w:p>
        </w:tc>
        <w:tc>
          <w:tcPr>
            <w:tcW w:w="1996" w:type="pct"/>
            <w:tcBorders>
              <w:top w:val="single" w:sz="4" w:space="0" w:color="auto"/>
              <w:left w:val="single" w:sz="4" w:space="0" w:color="auto"/>
              <w:bottom w:val="single" w:sz="4" w:space="0" w:color="auto"/>
              <w:right w:val="single" w:sz="4" w:space="0" w:color="auto"/>
            </w:tcBorders>
          </w:tcPr>
          <w:p w:rsidR="00236F0D" w:rsidRPr="00B52D55" w:rsidRDefault="003E484F" w:rsidP="00236F0D">
            <w:pPr>
              <w:widowControl/>
              <w:jc w:val="both"/>
              <w:rPr>
                <w:rFonts w:ascii="Century Gothic" w:hAnsi="Century Gothic"/>
                <w:b/>
                <w:sz w:val="14"/>
                <w:szCs w:val="14"/>
              </w:rPr>
            </w:pPr>
            <w:r w:rsidRPr="00B52D55">
              <w:rPr>
                <w:rFonts w:ascii="Century Gothic" w:hAnsi="Century Gothic"/>
                <w:b/>
                <w:sz w:val="14"/>
                <w:szCs w:val="14"/>
              </w:rPr>
              <w:t xml:space="preserve">OBLIGACIONES FISCALES EN MATERIA DE SEGURIDAD SOCIAL: </w:t>
            </w:r>
            <w:r w:rsidRPr="00B52D55">
              <w:rPr>
                <w:rFonts w:ascii="Century Gothic" w:hAnsi="Century Gothic"/>
                <w:sz w:val="14"/>
                <w:szCs w:val="14"/>
              </w:rPr>
              <w:t xml:space="preserve">Los licitantes deberán presentar </w:t>
            </w:r>
            <w:r w:rsidRPr="008F5D67">
              <w:rPr>
                <w:rFonts w:ascii="Century Gothic" w:hAnsi="Century Gothic"/>
                <w:b/>
                <w:sz w:val="14"/>
                <w:szCs w:val="14"/>
              </w:rPr>
              <w:t>escrito</w:t>
            </w:r>
            <w:r w:rsidRPr="00B52D55">
              <w:rPr>
                <w:rFonts w:ascii="Century Gothic" w:hAnsi="Century Gothic"/>
                <w:sz w:val="14"/>
                <w:szCs w:val="14"/>
              </w:rPr>
              <w:t xml:space="preserve"> donde se establezcan el compromiso de revisar en tiempo su situación fiscal, a efecto de que, de resultar ganador, esté en posibilidad de entregar a </w:t>
            </w:r>
            <w:r w:rsidRPr="00B52D55">
              <w:rPr>
                <w:rFonts w:ascii="Century Gothic" w:hAnsi="Century Gothic"/>
                <w:b/>
                <w:sz w:val="14"/>
                <w:szCs w:val="14"/>
              </w:rPr>
              <w:t>CANAL 22</w:t>
            </w:r>
            <w:r w:rsidRPr="00B52D55">
              <w:rPr>
                <w:rFonts w:ascii="Century Gothic" w:hAnsi="Century Gothic"/>
                <w:sz w:val="14"/>
                <w:szCs w:val="14"/>
              </w:rPr>
              <w:t xml:space="preserve">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B52D55">
              <w:rPr>
                <w:rFonts w:ascii="Century Gothic" w:hAnsi="Century Gothic"/>
                <w:b/>
                <w:sz w:val="14"/>
                <w:szCs w:val="14"/>
              </w:rPr>
              <w:t>punto 2.10</w:t>
            </w:r>
            <w:r w:rsidRPr="00B52D55">
              <w:rPr>
                <w:rFonts w:ascii="Century Gothic" w:hAnsi="Century Gothic"/>
                <w:sz w:val="14"/>
                <w:szCs w:val="14"/>
              </w:rPr>
              <w:t xml:space="preserve"> de la convocatoria </w:t>
            </w:r>
            <w:r w:rsidRPr="00B52D55">
              <w:rPr>
                <w:rFonts w:ascii="Century Gothic" w:hAnsi="Century Gothic"/>
                <w:b/>
                <w:sz w:val="14"/>
                <w:szCs w:val="14"/>
              </w:rPr>
              <w:t xml:space="preserve">(La falta de entrega de este documento, no es motivo de </w:t>
            </w:r>
            <w:proofErr w:type="spellStart"/>
            <w:r>
              <w:rPr>
                <w:rFonts w:ascii="Century Gothic" w:hAnsi="Century Gothic"/>
                <w:b/>
                <w:sz w:val="14"/>
                <w:szCs w:val="14"/>
              </w:rPr>
              <w:t>desechamiento</w:t>
            </w:r>
            <w:proofErr w:type="spellEnd"/>
            <w:r w:rsidRPr="00B52D55">
              <w:rPr>
                <w:rFonts w:ascii="Century Gothic" w:hAnsi="Century Gothic"/>
                <w:b/>
                <w:sz w:val="14"/>
                <w:szCs w:val="14"/>
              </w:rPr>
              <w:t>).</w:t>
            </w:r>
          </w:p>
        </w:tc>
        <w:tc>
          <w:tcPr>
            <w:tcW w:w="354" w:type="pct"/>
            <w:tcBorders>
              <w:top w:val="single" w:sz="4" w:space="0" w:color="auto"/>
              <w:left w:val="single" w:sz="4" w:space="0" w:color="auto"/>
              <w:bottom w:val="single" w:sz="4" w:space="0" w:color="auto"/>
              <w:right w:val="single" w:sz="4" w:space="0" w:color="auto"/>
            </w:tcBorders>
            <w:vAlign w:val="center"/>
          </w:tcPr>
          <w:p w:rsidR="00236F0D" w:rsidRPr="000A3F0D" w:rsidRDefault="00236F0D" w:rsidP="00236F0D">
            <w:pPr>
              <w:widowControl/>
              <w:snapToGrid w:val="0"/>
              <w:jc w:val="center"/>
              <w:rPr>
                <w:rFonts w:ascii="Century Gothic" w:hAnsi="Century Gothic"/>
                <w:sz w:val="16"/>
                <w:szCs w:val="16"/>
                <w:highlight w:val="yellow"/>
                <w:lang w:eastAsia="es-MX"/>
              </w:rPr>
            </w:pPr>
          </w:p>
        </w:tc>
        <w:tc>
          <w:tcPr>
            <w:tcW w:w="36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A51425">
            <w:pPr>
              <w:widowControl/>
              <w:snapToGrid w:val="0"/>
              <w:jc w:val="center"/>
              <w:rPr>
                <w:rFonts w:ascii="Century Gothic" w:hAnsi="Century Gothic"/>
                <w:sz w:val="16"/>
                <w:szCs w:val="16"/>
                <w:lang w:eastAsia="es-MX"/>
              </w:rPr>
            </w:pPr>
          </w:p>
        </w:tc>
        <w:tc>
          <w:tcPr>
            <w:tcW w:w="398"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4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71"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47"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27"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04"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r>
      <w:tr w:rsidR="00236F0D" w:rsidRPr="00F65CAF" w:rsidTr="003E484F">
        <w:trPr>
          <w:jc w:val="center"/>
        </w:trPr>
        <w:tc>
          <w:tcPr>
            <w:tcW w:w="191" w:type="pct"/>
            <w:tcBorders>
              <w:top w:val="single" w:sz="4" w:space="0" w:color="auto"/>
              <w:left w:val="single" w:sz="4" w:space="0" w:color="auto"/>
              <w:bottom w:val="single" w:sz="4" w:space="0" w:color="auto"/>
              <w:right w:val="single" w:sz="4" w:space="0" w:color="auto"/>
            </w:tcBorders>
            <w:vAlign w:val="center"/>
          </w:tcPr>
          <w:p w:rsidR="00236F0D" w:rsidRPr="0006239D" w:rsidRDefault="00236F0D" w:rsidP="00236F0D">
            <w:pPr>
              <w:widowControl/>
              <w:snapToGrid w:val="0"/>
              <w:jc w:val="both"/>
              <w:rPr>
                <w:rFonts w:ascii="Century Gothic" w:hAnsi="Century Gothic"/>
                <w:b/>
                <w:sz w:val="14"/>
                <w:szCs w:val="14"/>
                <w:lang w:eastAsia="es-MX"/>
              </w:rPr>
            </w:pPr>
            <w:r w:rsidRPr="0006239D">
              <w:rPr>
                <w:rFonts w:ascii="Century Gothic" w:hAnsi="Century Gothic"/>
                <w:b/>
                <w:sz w:val="14"/>
                <w:szCs w:val="14"/>
                <w:lang w:eastAsia="es-MX"/>
              </w:rPr>
              <w:t>2.5.</w:t>
            </w:r>
            <w:r w:rsidR="008F5D67" w:rsidRPr="0006239D">
              <w:rPr>
                <w:rFonts w:ascii="Century Gothic" w:hAnsi="Century Gothic"/>
                <w:b/>
                <w:sz w:val="14"/>
                <w:szCs w:val="14"/>
                <w:lang w:eastAsia="es-MX"/>
              </w:rPr>
              <w:t>10</w:t>
            </w:r>
          </w:p>
        </w:tc>
        <w:tc>
          <w:tcPr>
            <w:tcW w:w="1996" w:type="pct"/>
            <w:tcBorders>
              <w:top w:val="single" w:sz="4" w:space="0" w:color="auto"/>
              <w:left w:val="single" w:sz="4" w:space="0" w:color="auto"/>
              <w:bottom w:val="single" w:sz="4" w:space="0" w:color="auto"/>
              <w:right w:val="single" w:sz="4" w:space="0" w:color="auto"/>
            </w:tcBorders>
          </w:tcPr>
          <w:p w:rsidR="00236F0D" w:rsidRPr="00B52D55" w:rsidRDefault="003E484F" w:rsidP="00236F0D">
            <w:pPr>
              <w:jc w:val="both"/>
              <w:rPr>
                <w:rFonts w:ascii="Century Gothic" w:hAnsi="Century Gothic"/>
                <w:sz w:val="14"/>
                <w:szCs w:val="14"/>
              </w:rPr>
            </w:pPr>
            <w:r w:rsidRPr="00B52D55">
              <w:rPr>
                <w:rFonts w:ascii="Century Gothic" w:hAnsi="Century Gothic"/>
                <w:b/>
                <w:sz w:val="14"/>
                <w:szCs w:val="14"/>
              </w:rPr>
              <w:t xml:space="preserve">OBLIGACIONES FISCALES EN MATERIA DE APORTACIONES AL INFONAVIT: </w:t>
            </w:r>
            <w:r w:rsidRPr="00B52D55">
              <w:rPr>
                <w:rFonts w:ascii="Century Gothic" w:hAnsi="Century Gothic"/>
                <w:sz w:val="14"/>
                <w:szCs w:val="14"/>
              </w:rPr>
              <w:t xml:space="preserve">Los licitantes deberán presentar </w:t>
            </w:r>
            <w:r w:rsidRPr="008F5D67">
              <w:rPr>
                <w:rFonts w:ascii="Century Gothic" w:hAnsi="Century Gothic"/>
                <w:b/>
                <w:sz w:val="14"/>
                <w:szCs w:val="14"/>
              </w:rPr>
              <w:t>escrito</w:t>
            </w:r>
            <w:r w:rsidRPr="00B52D55">
              <w:rPr>
                <w:rFonts w:ascii="Century Gothic" w:hAnsi="Century Gothic"/>
                <w:sz w:val="14"/>
                <w:szCs w:val="14"/>
              </w:rPr>
              <w:t xml:space="preserve"> donde se establezcan el compromiso de revisar en tiempo su situación fiscal, a efecto de que, de resultar ganador, esté en posibilidad de entregar a </w:t>
            </w:r>
            <w:r w:rsidRPr="00B52D55">
              <w:rPr>
                <w:rFonts w:ascii="Century Gothic" w:hAnsi="Century Gothic"/>
                <w:b/>
                <w:sz w:val="14"/>
                <w:szCs w:val="14"/>
              </w:rPr>
              <w:t>CANAL 22</w:t>
            </w:r>
            <w:r w:rsidRPr="00B52D55">
              <w:rPr>
                <w:rFonts w:ascii="Century Gothic" w:hAnsi="Century Gothic"/>
                <w:sz w:val="14"/>
                <w:szCs w:val="14"/>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B52D55">
              <w:rPr>
                <w:rFonts w:ascii="Century Gothic" w:hAnsi="Century Gothic"/>
                <w:b/>
                <w:sz w:val="14"/>
                <w:szCs w:val="14"/>
              </w:rPr>
              <w:t>punto 2.10</w:t>
            </w:r>
            <w:r w:rsidRPr="00B52D55">
              <w:rPr>
                <w:rFonts w:ascii="Century Gothic" w:hAnsi="Century Gothic"/>
                <w:sz w:val="14"/>
                <w:szCs w:val="14"/>
              </w:rPr>
              <w:t xml:space="preserve"> de la Convocatoria </w:t>
            </w:r>
            <w:r w:rsidRPr="00B52D55">
              <w:rPr>
                <w:rFonts w:ascii="Century Gothic" w:hAnsi="Century Gothic"/>
                <w:b/>
                <w:sz w:val="14"/>
                <w:szCs w:val="14"/>
              </w:rPr>
              <w:t xml:space="preserve">(La falta de entrega de este documento, no es motivo de </w:t>
            </w:r>
            <w:proofErr w:type="spellStart"/>
            <w:r>
              <w:rPr>
                <w:rFonts w:ascii="Century Gothic" w:hAnsi="Century Gothic"/>
                <w:b/>
                <w:sz w:val="14"/>
                <w:szCs w:val="14"/>
              </w:rPr>
              <w:t>desechamiento</w:t>
            </w:r>
            <w:proofErr w:type="spellEnd"/>
            <w:r w:rsidRPr="00B52D55">
              <w:rPr>
                <w:rFonts w:ascii="Century Gothic" w:hAnsi="Century Gothic"/>
                <w:b/>
                <w:sz w:val="14"/>
                <w:szCs w:val="14"/>
              </w:rPr>
              <w:t>).</w:t>
            </w:r>
          </w:p>
        </w:tc>
        <w:tc>
          <w:tcPr>
            <w:tcW w:w="354" w:type="pct"/>
            <w:tcBorders>
              <w:top w:val="single" w:sz="4" w:space="0" w:color="auto"/>
              <w:left w:val="single" w:sz="4" w:space="0" w:color="auto"/>
              <w:bottom w:val="single" w:sz="4" w:space="0" w:color="auto"/>
              <w:right w:val="single" w:sz="4" w:space="0" w:color="auto"/>
            </w:tcBorders>
            <w:vAlign w:val="center"/>
          </w:tcPr>
          <w:p w:rsidR="00236F0D" w:rsidRPr="000A3F0D" w:rsidRDefault="00236F0D" w:rsidP="00236F0D">
            <w:pPr>
              <w:widowControl/>
              <w:snapToGrid w:val="0"/>
              <w:jc w:val="center"/>
              <w:rPr>
                <w:rFonts w:ascii="Century Gothic" w:hAnsi="Century Gothic"/>
                <w:sz w:val="16"/>
                <w:szCs w:val="16"/>
                <w:highlight w:val="yellow"/>
                <w:lang w:eastAsia="es-MX"/>
              </w:rPr>
            </w:pPr>
          </w:p>
        </w:tc>
        <w:tc>
          <w:tcPr>
            <w:tcW w:w="36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A51425">
            <w:pPr>
              <w:widowControl/>
              <w:snapToGrid w:val="0"/>
              <w:jc w:val="center"/>
              <w:rPr>
                <w:rFonts w:ascii="Century Gothic" w:hAnsi="Century Gothic"/>
                <w:sz w:val="16"/>
                <w:szCs w:val="16"/>
                <w:lang w:eastAsia="es-MX"/>
              </w:rPr>
            </w:pPr>
          </w:p>
        </w:tc>
        <w:tc>
          <w:tcPr>
            <w:tcW w:w="398"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4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71"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47"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c>
          <w:tcPr>
            <w:tcW w:w="327"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04" w:type="pct"/>
            <w:tcBorders>
              <w:top w:val="single" w:sz="4" w:space="0" w:color="auto"/>
              <w:left w:val="single" w:sz="4" w:space="0" w:color="auto"/>
              <w:bottom w:val="single" w:sz="4" w:space="0" w:color="auto"/>
              <w:right w:val="single" w:sz="4" w:space="0" w:color="auto"/>
            </w:tcBorders>
            <w:vAlign w:val="center"/>
          </w:tcPr>
          <w:p w:rsidR="00236F0D" w:rsidRDefault="00236F0D" w:rsidP="00236F0D">
            <w:pPr>
              <w:jc w:val="center"/>
            </w:pPr>
          </w:p>
        </w:tc>
      </w:tr>
      <w:tr w:rsidR="00236F0D" w:rsidRPr="00F65CAF" w:rsidTr="003E484F">
        <w:trPr>
          <w:jc w:val="center"/>
        </w:trPr>
        <w:tc>
          <w:tcPr>
            <w:tcW w:w="191" w:type="pct"/>
            <w:tcBorders>
              <w:top w:val="single" w:sz="4" w:space="0" w:color="auto"/>
              <w:left w:val="single" w:sz="4" w:space="0" w:color="auto"/>
              <w:bottom w:val="single" w:sz="4" w:space="0" w:color="auto"/>
              <w:right w:val="single" w:sz="4" w:space="0" w:color="auto"/>
            </w:tcBorders>
            <w:vAlign w:val="center"/>
          </w:tcPr>
          <w:p w:rsidR="00236F0D" w:rsidRPr="0006239D" w:rsidRDefault="00236F0D" w:rsidP="00236F0D">
            <w:pPr>
              <w:widowControl/>
              <w:snapToGrid w:val="0"/>
              <w:jc w:val="both"/>
              <w:rPr>
                <w:rFonts w:ascii="Century Gothic" w:hAnsi="Century Gothic"/>
                <w:b/>
                <w:sz w:val="14"/>
                <w:szCs w:val="14"/>
                <w:lang w:eastAsia="es-MX"/>
              </w:rPr>
            </w:pPr>
            <w:r w:rsidRPr="0006239D">
              <w:rPr>
                <w:rFonts w:ascii="Century Gothic" w:hAnsi="Century Gothic"/>
                <w:b/>
                <w:sz w:val="14"/>
                <w:szCs w:val="14"/>
                <w:lang w:eastAsia="es-MX"/>
              </w:rPr>
              <w:t>2.5.1</w:t>
            </w:r>
            <w:r w:rsidR="008F5D67" w:rsidRPr="0006239D">
              <w:rPr>
                <w:rFonts w:ascii="Century Gothic" w:hAnsi="Century Gothic"/>
                <w:b/>
                <w:sz w:val="14"/>
                <w:szCs w:val="14"/>
                <w:lang w:eastAsia="es-MX"/>
              </w:rPr>
              <w:t>1</w:t>
            </w:r>
          </w:p>
        </w:tc>
        <w:tc>
          <w:tcPr>
            <w:tcW w:w="1996" w:type="pct"/>
            <w:tcBorders>
              <w:top w:val="single" w:sz="4" w:space="0" w:color="auto"/>
              <w:left w:val="single" w:sz="4" w:space="0" w:color="auto"/>
              <w:bottom w:val="single" w:sz="4" w:space="0" w:color="auto"/>
              <w:right w:val="single" w:sz="4" w:space="0" w:color="auto"/>
            </w:tcBorders>
          </w:tcPr>
          <w:p w:rsidR="00236F0D" w:rsidRPr="00B52D55" w:rsidRDefault="003E484F" w:rsidP="00236F0D">
            <w:pPr>
              <w:jc w:val="both"/>
              <w:rPr>
                <w:rFonts w:ascii="Century Gothic" w:hAnsi="Century Gothic"/>
                <w:b/>
                <w:sz w:val="14"/>
                <w:szCs w:val="14"/>
              </w:rPr>
            </w:pPr>
            <w:r w:rsidRPr="008F5D67">
              <w:rPr>
                <w:rFonts w:ascii="Century Gothic" w:hAnsi="Century Gothic"/>
                <w:b/>
                <w:sz w:val="14"/>
                <w:szCs w:val="14"/>
              </w:rPr>
              <w:t xml:space="preserve">CURRICULUM DE LA EMPRESA: </w:t>
            </w:r>
            <w:r w:rsidRPr="008F5D67">
              <w:rPr>
                <w:rFonts w:ascii="Century Gothic" w:hAnsi="Century Gothic"/>
                <w:sz w:val="14"/>
                <w:szCs w:val="14"/>
              </w:rPr>
              <w:t xml:space="preserve">Los licitantes podrán entregar su </w:t>
            </w:r>
            <w:r w:rsidRPr="008F5D67">
              <w:rPr>
                <w:rFonts w:ascii="Century Gothic" w:hAnsi="Century Gothic"/>
                <w:b/>
                <w:sz w:val="14"/>
                <w:szCs w:val="14"/>
              </w:rPr>
              <w:t>Currículum Vitae</w:t>
            </w:r>
            <w:r w:rsidRPr="008F5D67">
              <w:rPr>
                <w:rFonts w:ascii="Century Gothic" w:hAnsi="Century Gothic"/>
                <w:sz w:val="14"/>
                <w:szCs w:val="14"/>
              </w:rPr>
              <w:t xml:space="preserve"> de la empresa, en el cual señale, entre otros aspectos, experiencia, clientes principales, organización administrativa, etc.</w:t>
            </w:r>
            <w:r w:rsidRPr="008F5D67">
              <w:rPr>
                <w:rFonts w:ascii="Century Gothic" w:hAnsi="Century Gothic"/>
                <w:b/>
                <w:sz w:val="14"/>
                <w:szCs w:val="14"/>
              </w:rPr>
              <w:t xml:space="preserve"> (La falta de entrega de este documento, no es motivo de </w:t>
            </w:r>
            <w:proofErr w:type="spellStart"/>
            <w:r w:rsidRPr="008F5D67">
              <w:rPr>
                <w:rFonts w:ascii="Century Gothic" w:hAnsi="Century Gothic"/>
                <w:b/>
                <w:sz w:val="14"/>
                <w:szCs w:val="14"/>
              </w:rPr>
              <w:t>desechamiento</w:t>
            </w:r>
            <w:proofErr w:type="spellEnd"/>
            <w:r w:rsidRPr="008F5D67">
              <w:rPr>
                <w:rFonts w:ascii="Century Gothic" w:hAnsi="Century Gothic"/>
                <w:b/>
                <w:sz w:val="14"/>
                <w:szCs w:val="14"/>
              </w:rPr>
              <w:t>).</w:t>
            </w:r>
          </w:p>
        </w:tc>
        <w:tc>
          <w:tcPr>
            <w:tcW w:w="354" w:type="pct"/>
            <w:tcBorders>
              <w:top w:val="single" w:sz="4" w:space="0" w:color="auto"/>
              <w:left w:val="single" w:sz="4" w:space="0" w:color="auto"/>
              <w:bottom w:val="single" w:sz="4" w:space="0" w:color="auto"/>
              <w:right w:val="single" w:sz="4" w:space="0" w:color="auto"/>
            </w:tcBorders>
            <w:vAlign w:val="center"/>
          </w:tcPr>
          <w:p w:rsidR="00236F0D" w:rsidRPr="000A3F0D" w:rsidRDefault="00236F0D" w:rsidP="00236F0D">
            <w:pPr>
              <w:widowControl/>
              <w:snapToGrid w:val="0"/>
              <w:jc w:val="center"/>
              <w:rPr>
                <w:rFonts w:ascii="Century Gothic" w:hAnsi="Century Gothic"/>
                <w:sz w:val="16"/>
                <w:szCs w:val="16"/>
                <w:highlight w:val="yellow"/>
                <w:lang w:eastAsia="es-MX"/>
              </w:rPr>
            </w:pPr>
          </w:p>
        </w:tc>
        <w:tc>
          <w:tcPr>
            <w:tcW w:w="36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A51425">
            <w:pPr>
              <w:widowControl/>
              <w:snapToGrid w:val="0"/>
              <w:jc w:val="center"/>
              <w:rPr>
                <w:rFonts w:ascii="Century Gothic" w:hAnsi="Century Gothic"/>
                <w:sz w:val="16"/>
                <w:szCs w:val="16"/>
                <w:lang w:eastAsia="es-MX"/>
              </w:rPr>
            </w:pPr>
          </w:p>
        </w:tc>
        <w:tc>
          <w:tcPr>
            <w:tcW w:w="398"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46"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71" w:type="pct"/>
            <w:tcBorders>
              <w:top w:val="single" w:sz="4" w:space="0" w:color="auto"/>
              <w:left w:val="single" w:sz="4" w:space="0" w:color="auto"/>
              <w:bottom w:val="single" w:sz="4" w:space="0" w:color="auto"/>
              <w:right w:val="single" w:sz="4" w:space="0" w:color="auto"/>
            </w:tcBorders>
            <w:vAlign w:val="center"/>
          </w:tcPr>
          <w:p w:rsidR="00236F0D" w:rsidRPr="004A495A" w:rsidRDefault="00236F0D" w:rsidP="00236F0D">
            <w:pPr>
              <w:jc w:val="center"/>
              <w:rPr>
                <w:rFonts w:ascii="Century Gothic" w:hAnsi="Century Gothic"/>
                <w:sz w:val="16"/>
                <w:szCs w:val="16"/>
                <w:lang w:eastAsia="es-MX"/>
              </w:rPr>
            </w:pPr>
          </w:p>
        </w:tc>
        <w:tc>
          <w:tcPr>
            <w:tcW w:w="347" w:type="pct"/>
            <w:tcBorders>
              <w:top w:val="single" w:sz="4" w:space="0" w:color="auto"/>
              <w:left w:val="single" w:sz="4" w:space="0" w:color="auto"/>
              <w:bottom w:val="single" w:sz="4" w:space="0" w:color="auto"/>
              <w:right w:val="single" w:sz="4" w:space="0" w:color="auto"/>
            </w:tcBorders>
            <w:vAlign w:val="center"/>
          </w:tcPr>
          <w:p w:rsidR="00236F0D" w:rsidRPr="004A495A" w:rsidRDefault="00236F0D" w:rsidP="00236F0D">
            <w:pPr>
              <w:jc w:val="center"/>
              <w:rPr>
                <w:rFonts w:ascii="Century Gothic" w:hAnsi="Century Gothic"/>
                <w:sz w:val="16"/>
                <w:szCs w:val="16"/>
                <w:lang w:eastAsia="es-MX"/>
              </w:rPr>
            </w:pPr>
          </w:p>
        </w:tc>
        <w:tc>
          <w:tcPr>
            <w:tcW w:w="327" w:type="pct"/>
            <w:tcBorders>
              <w:top w:val="single" w:sz="4" w:space="0" w:color="auto"/>
              <w:left w:val="single" w:sz="4" w:space="0" w:color="auto"/>
              <w:bottom w:val="single" w:sz="4" w:space="0" w:color="auto"/>
              <w:right w:val="single" w:sz="4" w:space="0" w:color="auto"/>
            </w:tcBorders>
            <w:vAlign w:val="center"/>
          </w:tcPr>
          <w:p w:rsidR="00236F0D" w:rsidRPr="00F65CAF" w:rsidRDefault="00236F0D" w:rsidP="00236F0D">
            <w:pPr>
              <w:widowControl/>
              <w:snapToGrid w:val="0"/>
              <w:jc w:val="center"/>
              <w:rPr>
                <w:rFonts w:ascii="Century Gothic" w:hAnsi="Century Gothic"/>
                <w:sz w:val="16"/>
                <w:szCs w:val="16"/>
                <w:lang w:eastAsia="es-MX"/>
              </w:rPr>
            </w:pPr>
          </w:p>
        </w:tc>
        <w:tc>
          <w:tcPr>
            <w:tcW w:w="304" w:type="pct"/>
            <w:tcBorders>
              <w:top w:val="single" w:sz="4" w:space="0" w:color="auto"/>
              <w:left w:val="single" w:sz="4" w:space="0" w:color="auto"/>
              <w:bottom w:val="single" w:sz="4" w:space="0" w:color="auto"/>
              <w:right w:val="single" w:sz="4" w:space="0" w:color="auto"/>
            </w:tcBorders>
            <w:vAlign w:val="center"/>
          </w:tcPr>
          <w:p w:rsidR="00236F0D" w:rsidRPr="004A495A" w:rsidRDefault="00236F0D" w:rsidP="00236F0D">
            <w:pPr>
              <w:jc w:val="center"/>
              <w:rPr>
                <w:rFonts w:ascii="Century Gothic" w:hAnsi="Century Gothic"/>
                <w:sz w:val="16"/>
                <w:szCs w:val="16"/>
                <w:lang w:eastAsia="es-MX"/>
              </w:rPr>
            </w:pPr>
          </w:p>
        </w:tc>
      </w:tr>
    </w:tbl>
    <w:p w:rsidR="00236F0D" w:rsidRDefault="00236F0D"/>
    <w:p w:rsidR="00FA5648" w:rsidRDefault="00FA5648">
      <w:pPr>
        <w:widowControl/>
        <w:spacing w:after="160" w:line="259" w:lineRule="auto"/>
      </w:pPr>
      <w:r>
        <w:br w:type="page"/>
      </w:r>
    </w:p>
    <w:tbl>
      <w:tblPr>
        <w:tblW w:w="4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5518"/>
        <w:gridCol w:w="998"/>
        <w:gridCol w:w="1031"/>
        <w:gridCol w:w="1068"/>
        <w:gridCol w:w="923"/>
        <w:gridCol w:w="990"/>
        <w:gridCol w:w="928"/>
        <w:gridCol w:w="1015"/>
        <w:gridCol w:w="934"/>
      </w:tblGrid>
      <w:tr w:rsidR="00FA5648" w:rsidRPr="00F65CAF" w:rsidTr="001D4170">
        <w:trPr>
          <w:cantSplit/>
          <w:tblHeader/>
          <w:jc w:val="center"/>
        </w:trPr>
        <w:tc>
          <w:tcPr>
            <w:tcW w:w="191" w:type="pct"/>
            <w:tcBorders>
              <w:top w:val="single" w:sz="4" w:space="0" w:color="auto"/>
              <w:left w:val="single" w:sz="4" w:space="0" w:color="auto"/>
              <w:bottom w:val="single" w:sz="4" w:space="0" w:color="auto"/>
              <w:right w:val="single" w:sz="4" w:space="0" w:color="auto"/>
            </w:tcBorders>
            <w:shd w:val="clear" w:color="auto" w:fill="C0C0C0"/>
          </w:tcPr>
          <w:p w:rsidR="00FA5648" w:rsidRPr="00F65CAF" w:rsidRDefault="00FA5648" w:rsidP="001D4170">
            <w:pPr>
              <w:widowControl/>
              <w:snapToGrid w:val="0"/>
              <w:jc w:val="both"/>
              <w:rPr>
                <w:rFonts w:ascii="Century Gothic" w:hAnsi="Century Gothic"/>
                <w:sz w:val="16"/>
                <w:szCs w:val="16"/>
                <w:lang w:eastAsia="es-MX"/>
              </w:rPr>
            </w:pPr>
          </w:p>
        </w:tc>
        <w:tc>
          <w:tcPr>
            <w:tcW w:w="1980" w:type="pct"/>
            <w:tcBorders>
              <w:top w:val="single" w:sz="4" w:space="0" w:color="auto"/>
              <w:left w:val="single" w:sz="4" w:space="0" w:color="auto"/>
              <w:bottom w:val="single" w:sz="4" w:space="0" w:color="auto"/>
              <w:right w:val="single" w:sz="4" w:space="0" w:color="auto"/>
            </w:tcBorders>
            <w:shd w:val="clear" w:color="auto" w:fill="C0C0C0"/>
          </w:tcPr>
          <w:p w:rsidR="00FA5648" w:rsidRDefault="00FA5648" w:rsidP="001D4170">
            <w:pPr>
              <w:widowControl/>
              <w:jc w:val="center"/>
              <w:rPr>
                <w:rFonts w:ascii="Century Gothic" w:hAnsi="Century Gothic"/>
                <w:b/>
                <w:sz w:val="16"/>
                <w:szCs w:val="16"/>
                <w:lang w:eastAsia="es-MX"/>
              </w:rPr>
            </w:pPr>
          </w:p>
          <w:p w:rsidR="00FA5648" w:rsidRDefault="00FA5648" w:rsidP="001D4170">
            <w:pPr>
              <w:widowControl/>
              <w:jc w:val="center"/>
              <w:rPr>
                <w:rFonts w:ascii="Century Gothic" w:hAnsi="Century Gothic"/>
                <w:b/>
                <w:sz w:val="16"/>
                <w:szCs w:val="16"/>
                <w:lang w:eastAsia="es-MX"/>
              </w:rPr>
            </w:pPr>
          </w:p>
          <w:p w:rsidR="00FA5648" w:rsidRPr="00F65CAF" w:rsidRDefault="00FA5648" w:rsidP="001D4170">
            <w:pPr>
              <w:widowControl/>
              <w:jc w:val="center"/>
              <w:rPr>
                <w:rFonts w:ascii="Century Gothic" w:hAnsi="Century Gothic"/>
                <w:b/>
                <w:sz w:val="16"/>
                <w:szCs w:val="16"/>
                <w:lang w:eastAsia="es-MX"/>
              </w:rPr>
            </w:pPr>
            <w:r>
              <w:rPr>
                <w:rFonts w:ascii="Century Gothic" w:hAnsi="Century Gothic"/>
                <w:b/>
                <w:sz w:val="16"/>
                <w:szCs w:val="16"/>
                <w:lang w:eastAsia="es-MX"/>
              </w:rPr>
              <w:t>REQUISITOS</w:t>
            </w:r>
          </w:p>
        </w:tc>
        <w:tc>
          <w:tcPr>
            <w:tcW w:w="72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A5648" w:rsidRPr="00A402D3" w:rsidRDefault="00FA5648" w:rsidP="001D4170">
            <w:pPr>
              <w:rPr>
                <w:b/>
                <w:sz w:val="16"/>
              </w:rPr>
            </w:pPr>
            <w:r w:rsidRPr="00A402D3">
              <w:rPr>
                <w:b/>
                <w:sz w:val="16"/>
              </w:rPr>
              <w:t>ASERSA HD SA DE CV</w:t>
            </w:r>
          </w:p>
        </w:tc>
        <w:tc>
          <w:tcPr>
            <w:tcW w:w="714"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A5648" w:rsidRPr="00A402D3" w:rsidRDefault="00FA5648" w:rsidP="001D4170">
            <w:pPr>
              <w:rPr>
                <w:b/>
                <w:sz w:val="16"/>
              </w:rPr>
            </w:pPr>
            <w:r w:rsidRPr="00A402D3">
              <w:rPr>
                <w:b/>
                <w:sz w:val="16"/>
              </w:rPr>
              <w:t>CONSULTORÍA EN ADMINISTRACIÓN DE LA PARRA, S.A. DE C.V.</w:t>
            </w:r>
          </w:p>
        </w:tc>
        <w:tc>
          <w:tcPr>
            <w:tcW w:w="68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A5648" w:rsidRPr="00A402D3" w:rsidRDefault="00FA5648" w:rsidP="001D4170">
            <w:pPr>
              <w:rPr>
                <w:b/>
                <w:sz w:val="16"/>
              </w:rPr>
            </w:pPr>
            <w:r w:rsidRPr="00A402D3">
              <w:rPr>
                <w:b/>
                <w:sz w:val="16"/>
              </w:rPr>
              <w:t>ESCAPE AUDIO, S.A.</w:t>
            </w:r>
            <w:r>
              <w:rPr>
                <w:b/>
                <w:sz w:val="16"/>
              </w:rPr>
              <w:t xml:space="preserve"> </w:t>
            </w:r>
            <w:r w:rsidRPr="00A402D3">
              <w:rPr>
                <w:b/>
                <w:sz w:val="16"/>
              </w:rPr>
              <w:t>DE C.V.</w:t>
            </w:r>
          </w:p>
        </w:tc>
        <w:tc>
          <w:tcPr>
            <w:tcW w:w="699" w:type="pct"/>
            <w:gridSpan w:val="2"/>
            <w:tcBorders>
              <w:top w:val="single" w:sz="4" w:space="0" w:color="auto"/>
              <w:left w:val="single" w:sz="4" w:space="0" w:color="auto"/>
              <w:bottom w:val="single" w:sz="4" w:space="0" w:color="auto"/>
            </w:tcBorders>
            <w:shd w:val="clear" w:color="auto" w:fill="C0C0C0"/>
            <w:vAlign w:val="center"/>
          </w:tcPr>
          <w:p w:rsidR="00FA5648" w:rsidRPr="001746AD" w:rsidRDefault="00FA5648" w:rsidP="001D4170">
            <w:pPr>
              <w:jc w:val="center"/>
              <w:rPr>
                <w:b/>
              </w:rPr>
            </w:pPr>
          </w:p>
        </w:tc>
      </w:tr>
      <w:tr w:rsidR="00FA5648" w:rsidRPr="00F65CAF" w:rsidTr="001D4170">
        <w:trPr>
          <w:cantSplit/>
          <w:tblHeader/>
          <w:jc w:val="center"/>
        </w:trPr>
        <w:tc>
          <w:tcPr>
            <w:tcW w:w="191" w:type="pct"/>
            <w:tcBorders>
              <w:top w:val="single" w:sz="4" w:space="0" w:color="auto"/>
              <w:left w:val="single" w:sz="4" w:space="0" w:color="auto"/>
              <w:bottom w:val="single" w:sz="4" w:space="0" w:color="auto"/>
              <w:right w:val="single" w:sz="4" w:space="0" w:color="auto"/>
            </w:tcBorders>
            <w:shd w:val="clear" w:color="auto" w:fill="C0C0C0"/>
          </w:tcPr>
          <w:p w:rsidR="00FA5648" w:rsidRPr="00F65CAF" w:rsidRDefault="00FA5648" w:rsidP="001D4170">
            <w:pPr>
              <w:widowControl/>
              <w:snapToGrid w:val="0"/>
              <w:jc w:val="both"/>
              <w:rPr>
                <w:rFonts w:ascii="Century Gothic" w:hAnsi="Century Gothic"/>
                <w:sz w:val="16"/>
                <w:szCs w:val="16"/>
                <w:lang w:eastAsia="es-MX"/>
              </w:rPr>
            </w:pPr>
          </w:p>
        </w:tc>
        <w:tc>
          <w:tcPr>
            <w:tcW w:w="1980" w:type="pct"/>
            <w:tcBorders>
              <w:top w:val="single" w:sz="4" w:space="0" w:color="auto"/>
              <w:left w:val="single" w:sz="4" w:space="0" w:color="auto"/>
              <w:bottom w:val="single" w:sz="4" w:space="0" w:color="auto"/>
              <w:right w:val="single" w:sz="4" w:space="0" w:color="auto"/>
            </w:tcBorders>
            <w:shd w:val="clear" w:color="auto" w:fill="C0C0C0"/>
          </w:tcPr>
          <w:p w:rsidR="00FA5648" w:rsidRPr="00F65CAF" w:rsidRDefault="00FA5648" w:rsidP="001D4170">
            <w:pPr>
              <w:widowControl/>
              <w:snapToGrid w:val="0"/>
              <w:jc w:val="both"/>
              <w:rPr>
                <w:rFonts w:ascii="Century Gothic" w:hAnsi="Century Gothic"/>
                <w:b/>
                <w:sz w:val="16"/>
                <w:szCs w:val="16"/>
                <w:lang w:eastAsia="es-MX"/>
              </w:rPr>
            </w:pPr>
          </w:p>
        </w:tc>
        <w:tc>
          <w:tcPr>
            <w:tcW w:w="728" w:type="pct"/>
            <w:gridSpan w:val="2"/>
            <w:tcBorders>
              <w:top w:val="single" w:sz="4" w:space="0" w:color="auto"/>
              <w:left w:val="single" w:sz="4" w:space="0" w:color="auto"/>
              <w:bottom w:val="single" w:sz="4" w:space="0" w:color="auto"/>
              <w:right w:val="single" w:sz="4" w:space="0" w:color="auto"/>
            </w:tcBorders>
            <w:shd w:val="clear" w:color="auto" w:fill="C0C0C0"/>
            <w:hideMark/>
          </w:tcPr>
          <w:p w:rsidR="00FA5648" w:rsidRPr="00F65CAF" w:rsidRDefault="00FA5648" w:rsidP="001D4170">
            <w:pPr>
              <w:widowControl/>
              <w:jc w:val="center"/>
              <w:rPr>
                <w:rFonts w:ascii="Century Gothic" w:hAnsi="Century Gothic"/>
                <w:b/>
                <w:sz w:val="16"/>
                <w:szCs w:val="16"/>
                <w:lang w:eastAsia="es-MX"/>
              </w:rPr>
            </w:pPr>
            <w:r>
              <w:rPr>
                <w:rFonts w:ascii="Century Gothic" w:hAnsi="Century Gothic"/>
                <w:b/>
                <w:sz w:val="16"/>
                <w:szCs w:val="16"/>
                <w:lang w:eastAsia="es-MX"/>
              </w:rPr>
              <w:t>Presenta</w:t>
            </w:r>
          </w:p>
          <w:p w:rsidR="00FA5648" w:rsidRPr="00F65CAF" w:rsidRDefault="00FA5648" w:rsidP="001D4170">
            <w:pPr>
              <w:widowControl/>
              <w:snapToGrid w:val="0"/>
              <w:jc w:val="center"/>
              <w:rPr>
                <w:rFonts w:ascii="Century Gothic" w:hAnsi="Century Gothic"/>
                <w:sz w:val="16"/>
                <w:szCs w:val="16"/>
                <w:lang w:eastAsia="es-MX"/>
              </w:rPr>
            </w:pPr>
            <w:r w:rsidRPr="00F65CAF">
              <w:rPr>
                <w:rFonts w:ascii="Century Gothic" w:hAnsi="Century Gothic"/>
                <w:b/>
                <w:sz w:val="16"/>
                <w:szCs w:val="16"/>
                <w:lang w:eastAsia="es-MX"/>
              </w:rPr>
              <w:t>Si          No</w:t>
            </w:r>
          </w:p>
        </w:tc>
        <w:tc>
          <w:tcPr>
            <w:tcW w:w="714" w:type="pct"/>
            <w:gridSpan w:val="2"/>
            <w:tcBorders>
              <w:top w:val="single" w:sz="4" w:space="0" w:color="auto"/>
              <w:left w:val="single" w:sz="4" w:space="0" w:color="auto"/>
              <w:bottom w:val="single" w:sz="4" w:space="0" w:color="auto"/>
              <w:right w:val="single" w:sz="4" w:space="0" w:color="auto"/>
            </w:tcBorders>
            <w:shd w:val="clear" w:color="auto" w:fill="C0C0C0"/>
          </w:tcPr>
          <w:p w:rsidR="00FA5648" w:rsidRPr="00F65CAF" w:rsidRDefault="00FA5648" w:rsidP="001D4170">
            <w:pPr>
              <w:widowControl/>
              <w:jc w:val="center"/>
              <w:rPr>
                <w:rFonts w:ascii="Century Gothic" w:hAnsi="Century Gothic"/>
                <w:b/>
                <w:sz w:val="16"/>
                <w:szCs w:val="16"/>
                <w:lang w:eastAsia="es-MX"/>
              </w:rPr>
            </w:pPr>
            <w:r>
              <w:rPr>
                <w:rFonts w:ascii="Century Gothic" w:hAnsi="Century Gothic"/>
                <w:b/>
                <w:sz w:val="16"/>
                <w:szCs w:val="16"/>
                <w:lang w:eastAsia="es-MX"/>
              </w:rPr>
              <w:t>Presenta</w:t>
            </w:r>
          </w:p>
          <w:p w:rsidR="00FA5648" w:rsidRPr="00F65CAF" w:rsidRDefault="00FA5648" w:rsidP="001D4170">
            <w:pPr>
              <w:widowControl/>
              <w:jc w:val="center"/>
              <w:rPr>
                <w:rFonts w:ascii="Century Gothic" w:hAnsi="Century Gothic"/>
                <w:b/>
                <w:sz w:val="16"/>
                <w:szCs w:val="16"/>
                <w:lang w:eastAsia="es-MX"/>
              </w:rPr>
            </w:pPr>
            <w:r w:rsidRPr="00F65CAF">
              <w:rPr>
                <w:rFonts w:ascii="Century Gothic" w:hAnsi="Century Gothic"/>
                <w:b/>
                <w:sz w:val="16"/>
                <w:szCs w:val="16"/>
                <w:lang w:eastAsia="es-MX"/>
              </w:rPr>
              <w:t>Si          No</w:t>
            </w:r>
          </w:p>
        </w:tc>
        <w:tc>
          <w:tcPr>
            <w:tcW w:w="688" w:type="pct"/>
            <w:gridSpan w:val="2"/>
            <w:tcBorders>
              <w:top w:val="single" w:sz="4" w:space="0" w:color="auto"/>
              <w:left w:val="single" w:sz="4" w:space="0" w:color="auto"/>
              <w:bottom w:val="single" w:sz="4" w:space="0" w:color="auto"/>
              <w:right w:val="single" w:sz="4" w:space="0" w:color="auto"/>
            </w:tcBorders>
            <w:shd w:val="clear" w:color="auto" w:fill="C0C0C0"/>
          </w:tcPr>
          <w:p w:rsidR="00FA5648" w:rsidRPr="00F65CAF" w:rsidRDefault="00FA5648" w:rsidP="001D4170">
            <w:pPr>
              <w:widowControl/>
              <w:jc w:val="center"/>
              <w:rPr>
                <w:rFonts w:ascii="Century Gothic" w:hAnsi="Century Gothic"/>
                <w:b/>
                <w:sz w:val="16"/>
                <w:szCs w:val="16"/>
                <w:lang w:eastAsia="es-MX"/>
              </w:rPr>
            </w:pPr>
            <w:r>
              <w:rPr>
                <w:rFonts w:ascii="Century Gothic" w:hAnsi="Century Gothic"/>
                <w:b/>
                <w:sz w:val="16"/>
                <w:szCs w:val="16"/>
                <w:lang w:eastAsia="es-MX"/>
              </w:rPr>
              <w:t>Presenta</w:t>
            </w:r>
          </w:p>
          <w:p w:rsidR="00FA5648" w:rsidRPr="00F65CAF" w:rsidRDefault="00FA5648" w:rsidP="001D4170">
            <w:pPr>
              <w:widowControl/>
              <w:jc w:val="center"/>
              <w:rPr>
                <w:rFonts w:ascii="Century Gothic" w:hAnsi="Century Gothic"/>
                <w:b/>
                <w:sz w:val="16"/>
                <w:szCs w:val="16"/>
                <w:lang w:eastAsia="es-MX"/>
              </w:rPr>
            </w:pPr>
            <w:r w:rsidRPr="00F65CAF">
              <w:rPr>
                <w:rFonts w:ascii="Century Gothic" w:hAnsi="Century Gothic"/>
                <w:b/>
                <w:sz w:val="16"/>
                <w:szCs w:val="16"/>
                <w:lang w:eastAsia="es-MX"/>
              </w:rPr>
              <w:t>Si          No</w:t>
            </w:r>
          </w:p>
        </w:tc>
        <w:tc>
          <w:tcPr>
            <w:tcW w:w="699" w:type="pct"/>
            <w:gridSpan w:val="2"/>
            <w:tcBorders>
              <w:top w:val="single" w:sz="4" w:space="0" w:color="auto"/>
              <w:left w:val="single" w:sz="4" w:space="0" w:color="auto"/>
              <w:bottom w:val="single" w:sz="4" w:space="0" w:color="auto"/>
            </w:tcBorders>
            <w:shd w:val="clear" w:color="auto" w:fill="C0C0C0"/>
          </w:tcPr>
          <w:p w:rsidR="00FA5648" w:rsidRPr="00F65CAF" w:rsidRDefault="00FA5648" w:rsidP="001D4170">
            <w:pPr>
              <w:widowControl/>
              <w:jc w:val="center"/>
              <w:rPr>
                <w:rFonts w:ascii="Century Gothic" w:hAnsi="Century Gothic"/>
                <w:b/>
                <w:sz w:val="16"/>
                <w:szCs w:val="16"/>
                <w:lang w:eastAsia="es-MX"/>
              </w:rPr>
            </w:pPr>
            <w:r>
              <w:rPr>
                <w:rFonts w:ascii="Century Gothic" w:hAnsi="Century Gothic"/>
                <w:b/>
                <w:sz w:val="16"/>
                <w:szCs w:val="16"/>
                <w:lang w:eastAsia="es-MX"/>
              </w:rPr>
              <w:t>Presenta</w:t>
            </w:r>
          </w:p>
          <w:p w:rsidR="00FA5648" w:rsidRPr="00F65CAF" w:rsidRDefault="00FA5648" w:rsidP="001D4170">
            <w:pPr>
              <w:widowControl/>
              <w:jc w:val="center"/>
              <w:rPr>
                <w:rFonts w:ascii="Century Gothic" w:hAnsi="Century Gothic"/>
                <w:b/>
                <w:sz w:val="16"/>
                <w:szCs w:val="16"/>
                <w:lang w:eastAsia="es-MX"/>
              </w:rPr>
            </w:pPr>
            <w:r w:rsidRPr="00F65CAF">
              <w:rPr>
                <w:rFonts w:ascii="Century Gothic" w:hAnsi="Century Gothic"/>
                <w:b/>
                <w:sz w:val="16"/>
                <w:szCs w:val="16"/>
                <w:lang w:eastAsia="es-MX"/>
              </w:rPr>
              <w:t>Si          No</w:t>
            </w:r>
          </w:p>
        </w:tc>
      </w:tr>
      <w:tr w:rsidR="00FA5648" w:rsidRPr="00F65CAF" w:rsidTr="001D4170">
        <w:trPr>
          <w:cantSplit/>
          <w:jc w:val="center"/>
        </w:trPr>
        <w:tc>
          <w:tcPr>
            <w:tcW w:w="191" w:type="pct"/>
            <w:tcBorders>
              <w:top w:val="single" w:sz="4" w:space="0" w:color="auto"/>
              <w:left w:val="single" w:sz="4" w:space="0" w:color="auto"/>
              <w:bottom w:val="single" w:sz="4" w:space="0" w:color="auto"/>
              <w:right w:val="single" w:sz="4" w:space="0" w:color="auto"/>
            </w:tcBorders>
          </w:tcPr>
          <w:p w:rsidR="00FA5648" w:rsidRPr="00F65CAF" w:rsidRDefault="00FA5648" w:rsidP="001D4170">
            <w:pPr>
              <w:widowControl/>
              <w:snapToGrid w:val="0"/>
              <w:jc w:val="both"/>
              <w:rPr>
                <w:rFonts w:ascii="Century Gothic" w:hAnsi="Century Gothic"/>
                <w:sz w:val="14"/>
                <w:szCs w:val="14"/>
                <w:lang w:eastAsia="es-MX"/>
              </w:rPr>
            </w:pPr>
          </w:p>
        </w:tc>
        <w:tc>
          <w:tcPr>
            <w:tcW w:w="1980" w:type="pct"/>
            <w:tcBorders>
              <w:top w:val="single" w:sz="4" w:space="0" w:color="auto"/>
              <w:left w:val="single" w:sz="4" w:space="0" w:color="auto"/>
              <w:bottom w:val="single" w:sz="4" w:space="0" w:color="auto"/>
              <w:right w:val="single" w:sz="4" w:space="0" w:color="auto"/>
            </w:tcBorders>
          </w:tcPr>
          <w:p w:rsidR="00FA5648" w:rsidRDefault="00FA5648" w:rsidP="001D4170">
            <w:pPr>
              <w:widowControl/>
              <w:snapToGrid w:val="0"/>
              <w:jc w:val="both"/>
              <w:rPr>
                <w:rFonts w:ascii="Century Gothic" w:hAnsi="Century Gothic"/>
                <w:b/>
                <w:sz w:val="16"/>
                <w:szCs w:val="16"/>
                <w:lang w:eastAsia="es-MX"/>
              </w:rPr>
            </w:pPr>
            <w:r>
              <w:rPr>
                <w:rFonts w:ascii="Century Gothic" w:hAnsi="Century Gothic"/>
                <w:b/>
                <w:sz w:val="16"/>
                <w:szCs w:val="16"/>
                <w:lang w:eastAsia="es-MX"/>
              </w:rPr>
              <w:t>Firma Electrónica de Propuesta Económica</w:t>
            </w:r>
          </w:p>
          <w:p w:rsidR="00FA5648" w:rsidRPr="00F65CAF" w:rsidRDefault="00FA5648" w:rsidP="001D4170">
            <w:pPr>
              <w:widowControl/>
              <w:snapToGrid w:val="0"/>
              <w:jc w:val="both"/>
              <w:rPr>
                <w:rFonts w:ascii="Century Gothic" w:hAnsi="Century Gothic"/>
                <w:b/>
                <w:sz w:val="14"/>
                <w:szCs w:val="14"/>
                <w:lang w:eastAsia="es-MX"/>
              </w:rPr>
            </w:pPr>
          </w:p>
        </w:tc>
        <w:tc>
          <w:tcPr>
            <w:tcW w:w="358" w:type="pct"/>
            <w:tcBorders>
              <w:top w:val="single" w:sz="4" w:space="0" w:color="auto"/>
              <w:left w:val="single" w:sz="4" w:space="0" w:color="auto"/>
              <w:bottom w:val="single" w:sz="4" w:space="0" w:color="auto"/>
              <w:right w:val="single" w:sz="4" w:space="0" w:color="auto"/>
            </w:tcBorders>
          </w:tcPr>
          <w:p w:rsidR="00FA5648" w:rsidRPr="00F65CAF" w:rsidRDefault="00FA5648" w:rsidP="001D4170">
            <w:pPr>
              <w:widowControl/>
              <w:snapToGrid w:val="0"/>
              <w:jc w:val="center"/>
              <w:rPr>
                <w:rFonts w:ascii="Century Gothic" w:hAnsi="Century Gothic"/>
                <w:sz w:val="16"/>
                <w:szCs w:val="16"/>
                <w:lang w:eastAsia="es-MX"/>
              </w:rPr>
            </w:pPr>
          </w:p>
        </w:tc>
        <w:tc>
          <w:tcPr>
            <w:tcW w:w="370" w:type="pct"/>
            <w:tcBorders>
              <w:top w:val="single" w:sz="4" w:space="0" w:color="auto"/>
              <w:left w:val="single" w:sz="4" w:space="0" w:color="auto"/>
              <w:bottom w:val="single" w:sz="4" w:space="0" w:color="auto"/>
              <w:right w:val="single" w:sz="4" w:space="0" w:color="auto"/>
            </w:tcBorders>
          </w:tcPr>
          <w:p w:rsidR="00FA5648" w:rsidRPr="00F65CAF" w:rsidRDefault="00FA5648" w:rsidP="001D4170">
            <w:pPr>
              <w:widowControl/>
              <w:snapToGrid w:val="0"/>
              <w:jc w:val="center"/>
              <w:rPr>
                <w:rFonts w:ascii="Century Gothic" w:hAnsi="Century Gothic"/>
                <w:sz w:val="16"/>
                <w:szCs w:val="16"/>
                <w:lang w:eastAsia="es-MX"/>
              </w:rPr>
            </w:pPr>
          </w:p>
        </w:tc>
        <w:tc>
          <w:tcPr>
            <w:tcW w:w="383" w:type="pct"/>
            <w:tcBorders>
              <w:top w:val="single" w:sz="4" w:space="0" w:color="auto"/>
              <w:left w:val="single" w:sz="4" w:space="0" w:color="auto"/>
              <w:bottom w:val="single" w:sz="4" w:space="0" w:color="auto"/>
              <w:right w:val="single" w:sz="4" w:space="0" w:color="auto"/>
            </w:tcBorders>
          </w:tcPr>
          <w:p w:rsidR="00FA5648" w:rsidRPr="00865263" w:rsidRDefault="00FA5648" w:rsidP="001D4170">
            <w:pPr>
              <w:widowControl/>
              <w:snapToGrid w:val="0"/>
              <w:jc w:val="center"/>
              <w:rPr>
                <w:rFonts w:ascii="Century Gothic" w:hAnsi="Century Gothic"/>
                <w:sz w:val="14"/>
                <w:szCs w:val="16"/>
                <w:lang w:eastAsia="es-MX"/>
              </w:rPr>
            </w:pPr>
          </w:p>
        </w:tc>
        <w:tc>
          <w:tcPr>
            <w:tcW w:w="331" w:type="pct"/>
            <w:tcBorders>
              <w:top w:val="single" w:sz="4" w:space="0" w:color="auto"/>
              <w:left w:val="single" w:sz="4" w:space="0" w:color="auto"/>
              <w:bottom w:val="single" w:sz="4" w:space="0" w:color="auto"/>
              <w:right w:val="single" w:sz="4" w:space="0" w:color="auto"/>
            </w:tcBorders>
          </w:tcPr>
          <w:p w:rsidR="00FA5648" w:rsidRPr="00865263" w:rsidRDefault="00FA5648" w:rsidP="001D4170">
            <w:pPr>
              <w:widowControl/>
              <w:snapToGrid w:val="0"/>
              <w:jc w:val="center"/>
              <w:rPr>
                <w:rFonts w:ascii="Century Gothic" w:hAnsi="Century Gothic"/>
                <w:sz w:val="14"/>
                <w:szCs w:val="16"/>
                <w:lang w:eastAsia="es-MX"/>
              </w:rPr>
            </w:pPr>
          </w:p>
        </w:tc>
        <w:tc>
          <w:tcPr>
            <w:tcW w:w="355" w:type="pct"/>
            <w:tcBorders>
              <w:top w:val="single" w:sz="4" w:space="0" w:color="auto"/>
              <w:left w:val="single" w:sz="4" w:space="0" w:color="auto"/>
              <w:bottom w:val="single" w:sz="4" w:space="0" w:color="auto"/>
              <w:right w:val="single" w:sz="4" w:space="0" w:color="auto"/>
            </w:tcBorders>
          </w:tcPr>
          <w:p w:rsidR="00FA5648" w:rsidRPr="00865263" w:rsidRDefault="00FA5648" w:rsidP="001D4170">
            <w:pPr>
              <w:widowControl/>
              <w:snapToGrid w:val="0"/>
              <w:jc w:val="center"/>
              <w:rPr>
                <w:rFonts w:ascii="Century Gothic" w:hAnsi="Century Gothic"/>
                <w:sz w:val="14"/>
                <w:szCs w:val="16"/>
                <w:lang w:eastAsia="es-MX"/>
              </w:rPr>
            </w:pPr>
          </w:p>
        </w:tc>
        <w:tc>
          <w:tcPr>
            <w:tcW w:w="333" w:type="pct"/>
            <w:tcBorders>
              <w:top w:val="single" w:sz="4" w:space="0" w:color="auto"/>
              <w:left w:val="single" w:sz="4" w:space="0" w:color="auto"/>
              <w:bottom w:val="single" w:sz="4" w:space="0" w:color="auto"/>
              <w:right w:val="single" w:sz="4" w:space="0" w:color="auto"/>
            </w:tcBorders>
          </w:tcPr>
          <w:p w:rsidR="00FA5648" w:rsidRPr="00865263" w:rsidRDefault="00FA5648" w:rsidP="001D4170">
            <w:pPr>
              <w:widowControl/>
              <w:snapToGrid w:val="0"/>
              <w:jc w:val="center"/>
              <w:rPr>
                <w:rFonts w:ascii="Century Gothic" w:hAnsi="Century Gothic"/>
                <w:sz w:val="14"/>
                <w:szCs w:val="16"/>
                <w:lang w:eastAsia="es-MX"/>
              </w:rPr>
            </w:pPr>
          </w:p>
        </w:tc>
        <w:tc>
          <w:tcPr>
            <w:tcW w:w="364" w:type="pct"/>
            <w:tcBorders>
              <w:top w:val="single" w:sz="4" w:space="0" w:color="auto"/>
              <w:left w:val="single" w:sz="4" w:space="0" w:color="auto"/>
              <w:bottom w:val="single" w:sz="4" w:space="0" w:color="auto"/>
              <w:right w:val="single" w:sz="4" w:space="0" w:color="auto"/>
            </w:tcBorders>
          </w:tcPr>
          <w:p w:rsidR="00FA5648" w:rsidRPr="00865263" w:rsidRDefault="00FA5648" w:rsidP="001D4170">
            <w:pPr>
              <w:widowControl/>
              <w:snapToGrid w:val="0"/>
              <w:jc w:val="center"/>
              <w:rPr>
                <w:rFonts w:ascii="Century Gothic" w:hAnsi="Century Gothic"/>
                <w:sz w:val="14"/>
                <w:szCs w:val="16"/>
                <w:lang w:eastAsia="es-MX"/>
              </w:rPr>
            </w:pPr>
          </w:p>
        </w:tc>
        <w:tc>
          <w:tcPr>
            <w:tcW w:w="335" w:type="pct"/>
            <w:tcBorders>
              <w:top w:val="single" w:sz="4" w:space="0" w:color="auto"/>
              <w:left w:val="single" w:sz="4" w:space="0" w:color="auto"/>
              <w:bottom w:val="single" w:sz="4" w:space="0" w:color="auto"/>
              <w:right w:val="single" w:sz="4" w:space="0" w:color="auto"/>
            </w:tcBorders>
          </w:tcPr>
          <w:p w:rsidR="00FA5648" w:rsidRPr="00865263" w:rsidRDefault="00FA5648" w:rsidP="001D4170">
            <w:pPr>
              <w:widowControl/>
              <w:snapToGrid w:val="0"/>
              <w:jc w:val="center"/>
              <w:rPr>
                <w:rFonts w:ascii="Century Gothic" w:hAnsi="Century Gothic"/>
                <w:sz w:val="14"/>
                <w:szCs w:val="16"/>
                <w:lang w:eastAsia="es-MX"/>
              </w:rPr>
            </w:pPr>
          </w:p>
        </w:tc>
      </w:tr>
      <w:tr w:rsidR="00FA5648" w:rsidRPr="00F65CAF" w:rsidTr="001D4170">
        <w:trPr>
          <w:cantSplit/>
          <w:jc w:val="center"/>
        </w:trPr>
        <w:tc>
          <w:tcPr>
            <w:tcW w:w="191" w:type="pct"/>
            <w:tcBorders>
              <w:top w:val="single" w:sz="4" w:space="0" w:color="auto"/>
              <w:left w:val="single" w:sz="4" w:space="0" w:color="auto"/>
              <w:bottom w:val="single" w:sz="4" w:space="0" w:color="auto"/>
              <w:right w:val="single" w:sz="4" w:space="0" w:color="auto"/>
            </w:tcBorders>
          </w:tcPr>
          <w:p w:rsidR="00FA5648" w:rsidRPr="00F65CAF" w:rsidRDefault="00FA5648" w:rsidP="001D4170">
            <w:pPr>
              <w:widowControl/>
              <w:snapToGrid w:val="0"/>
              <w:jc w:val="both"/>
              <w:rPr>
                <w:rFonts w:ascii="Century Gothic" w:hAnsi="Century Gothic"/>
                <w:sz w:val="14"/>
                <w:szCs w:val="14"/>
                <w:lang w:eastAsia="es-MX"/>
              </w:rPr>
            </w:pPr>
          </w:p>
        </w:tc>
        <w:tc>
          <w:tcPr>
            <w:tcW w:w="1980" w:type="pct"/>
            <w:tcBorders>
              <w:top w:val="single" w:sz="4" w:space="0" w:color="auto"/>
              <w:left w:val="single" w:sz="4" w:space="0" w:color="auto"/>
              <w:bottom w:val="single" w:sz="4" w:space="0" w:color="auto"/>
              <w:right w:val="single" w:sz="4" w:space="0" w:color="auto"/>
            </w:tcBorders>
          </w:tcPr>
          <w:p w:rsidR="00FA5648" w:rsidRDefault="00FA5648" w:rsidP="001D4170">
            <w:pPr>
              <w:widowControl/>
              <w:snapToGrid w:val="0"/>
              <w:jc w:val="both"/>
              <w:rPr>
                <w:rFonts w:ascii="Century Gothic" w:hAnsi="Century Gothic"/>
                <w:b/>
                <w:sz w:val="16"/>
                <w:szCs w:val="16"/>
                <w:lang w:eastAsia="es-MX"/>
              </w:rPr>
            </w:pPr>
            <w:r>
              <w:rPr>
                <w:rFonts w:ascii="Century Gothic" w:hAnsi="Century Gothic"/>
                <w:b/>
                <w:sz w:val="16"/>
                <w:szCs w:val="16"/>
                <w:lang w:eastAsia="es-MX"/>
              </w:rPr>
              <w:t>Propuesta Foliada</w:t>
            </w:r>
          </w:p>
          <w:p w:rsidR="00FA5648" w:rsidRDefault="00FA5648" w:rsidP="001D4170">
            <w:pPr>
              <w:widowControl/>
              <w:snapToGrid w:val="0"/>
              <w:jc w:val="both"/>
              <w:rPr>
                <w:rFonts w:ascii="Century Gothic" w:hAnsi="Century Gothic"/>
                <w:b/>
                <w:sz w:val="16"/>
                <w:szCs w:val="16"/>
                <w:lang w:eastAsia="es-MX"/>
              </w:rPr>
            </w:pPr>
          </w:p>
        </w:tc>
        <w:tc>
          <w:tcPr>
            <w:tcW w:w="358" w:type="pct"/>
            <w:tcBorders>
              <w:top w:val="single" w:sz="4" w:space="0" w:color="auto"/>
              <w:left w:val="single" w:sz="4" w:space="0" w:color="auto"/>
              <w:bottom w:val="single" w:sz="4" w:space="0" w:color="auto"/>
              <w:right w:val="single" w:sz="4" w:space="0" w:color="auto"/>
            </w:tcBorders>
          </w:tcPr>
          <w:p w:rsidR="00FA5648" w:rsidRPr="000A3F0D" w:rsidRDefault="00FA5648" w:rsidP="001D4170">
            <w:pPr>
              <w:widowControl/>
              <w:snapToGrid w:val="0"/>
              <w:jc w:val="center"/>
              <w:rPr>
                <w:rFonts w:ascii="Century Gothic" w:hAnsi="Century Gothic"/>
                <w:sz w:val="16"/>
                <w:szCs w:val="16"/>
                <w:highlight w:val="yellow"/>
                <w:lang w:eastAsia="es-MX"/>
              </w:rPr>
            </w:pPr>
          </w:p>
        </w:tc>
        <w:tc>
          <w:tcPr>
            <w:tcW w:w="370" w:type="pct"/>
            <w:tcBorders>
              <w:top w:val="single" w:sz="4" w:space="0" w:color="auto"/>
              <w:left w:val="single" w:sz="4" w:space="0" w:color="auto"/>
              <w:bottom w:val="single" w:sz="4" w:space="0" w:color="auto"/>
              <w:right w:val="single" w:sz="4" w:space="0" w:color="auto"/>
            </w:tcBorders>
          </w:tcPr>
          <w:p w:rsidR="00FA5648" w:rsidRPr="00F65CAF" w:rsidRDefault="00FA5648" w:rsidP="001D4170">
            <w:pPr>
              <w:widowControl/>
              <w:snapToGrid w:val="0"/>
              <w:jc w:val="center"/>
              <w:rPr>
                <w:rFonts w:ascii="Century Gothic" w:hAnsi="Century Gothic"/>
                <w:sz w:val="16"/>
                <w:szCs w:val="16"/>
                <w:lang w:eastAsia="es-MX"/>
              </w:rPr>
            </w:pPr>
          </w:p>
        </w:tc>
        <w:tc>
          <w:tcPr>
            <w:tcW w:w="383" w:type="pct"/>
            <w:tcBorders>
              <w:top w:val="single" w:sz="4" w:space="0" w:color="auto"/>
              <w:left w:val="single" w:sz="4" w:space="0" w:color="auto"/>
              <w:bottom w:val="single" w:sz="4" w:space="0" w:color="auto"/>
              <w:right w:val="single" w:sz="4" w:space="0" w:color="auto"/>
            </w:tcBorders>
          </w:tcPr>
          <w:p w:rsidR="00FA5648" w:rsidRPr="00865263" w:rsidRDefault="00FA5648" w:rsidP="001D4170">
            <w:pPr>
              <w:widowControl/>
              <w:snapToGrid w:val="0"/>
              <w:jc w:val="center"/>
              <w:rPr>
                <w:rFonts w:ascii="Century Gothic" w:hAnsi="Century Gothic"/>
                <w:sz w:val="14"/>
                <w:szCs w:val="16"/>
                <w:lang w:eastAsia="es-MX"/>
              </w:rPr>
            </w:pPr>
          </w:p>
        </w:tc>
        <w:tc>
          <w:tcPr>
            <w:tcW w:w="331" w:type="pct"/>
            <w:tcBorders>
              <w:top w:val="single" w:sz="4" w:space="0" w:color="auto"/>
              <w:left w:val="single" w:sz="4" w:space="0" w:color="auto"/>
              <w:bottom w:val="single" w:sz="4" w:space="0" w:color="auto"/>
              <w:right w:val="single" w:sz="4" w:space="0" w:color="auto"/>
            </w:tcBorders>
          </w:tcPr>
          <w:p w:rsidR="00FA5648" w:rsidRPr="00865263" w:rsidRDefault="00FA5648" w:rsidP="001D4170">
            <w:pPr>
              <w:widowControl/>
              <w:snapToGrid w:val="0"/>
              <w:jc w:val="center"/>
              <w:rPr>
                <w:rFonts w:ascii="Century Gothic" w:hAnsi="Century Gothic"/>
                <w:sz w:val="14"/>
                <w:szCs w:val="16"/>
                <w:lang w:eastAsia="es-MX"/>
              </w:rPr>
            </w:pPr>
          </w:p>
        </w:tc>
        <w:tc>
          <w:tcPr>
            <w:tcW w:w="355" w:type="pct"/>
            <w:tcBorders>
              <w:top w:val="single" w:sz="4" w:space="0" w:color="auto"/>
              <w:left w:val="single" w:sz="4" w:space="0" w:color="auto"/>
              <w:bottom w:val="single" w:sz="4" w:space="0" w:color="auto"/>
              <w:right w:val="single" w:sz="4" w:space="0" w:color="auto"/>
            </w:tcBorders>
          </w:tcPr>
          <w:p w:rsidR="00FA5648" w:rsidRPr="00865263" w:rsidRDefault="00FA5648" w:rsidP="001D4170">
            <w:pPr>
              <w:widowControl/>
              <w:snapToGrid w:val="0"/>
              <w:jc w:val="center"/>
              <w:rPr>
                <w:rFonts w:ascii="Century Gothic" w:hAnsi="Century Gothic"/>
                <w:sz w:val="14"/>
                <w:szCs w:val="16"/>
                <w:lang w:eastAsia="es-MX"/>
              </w:rPr>
            </w:pPr>
          </w:p>
        </w:tc>
        <w:tc>
          <w:tcPr>
            <w:tcW w:w="333" w:type="pct"/>
            <w:tcBorders>
              <w:top w:val="single" w:sz="4" w:space="0" w:color="auto"/>
              <w:left w:val="single" w:sz="4" w:space="0" w:color="auto"/>
              <w:bottom w:val="single" w:sz="4" w:space="0" w:color="auto"/>
              <w:right w:val="single" w:sz="4" w:space="0" w:color="auto"/>
            </w:tcBorders>
          </w:tcPr>
          <w:p w:rsidR="00FA5648" w:rsidRPr="00865263" w:rsidRDefault="00FA5648" w:rsidP="001D4170">
            <w:pPr>
              <w:widowControl/>
              <w:snapToGrid w:val="0"/>
              <w:jc w:val="center"/>
              <w:rPr>
                <w:rFonts w:ascii="Century Gothic" w:hAnsi="Century Gothic"/>
                <w:sz w:val="14"/>
                <w:szCs w:val="16"/>
                <w:lang w:eastAsia="es-MX"/>
              </w:rPr>
            </w:pPr>
          </w:p>
        </w:tc>
        <w:tc>
          <w:tcPr>
            <w:tcW w:w="364" w:type="pct"/>
            <w:tcBorders>
              <w:top w:val="single" w:sz="4" w:space="0" w:color="auto"/>
              <w:left w:val="single" w:sz="4" w:space="0" w:color="auto"/>
              <w:bottom w:val="single" w:sz="4" w:space="0" w:color="auto"/>
              <w:right w:val="single" w:sz="4" w:space="0" w:color="auto"/>
            </w:tcBorders>
          </w:tcPr>
          <w:p w:rsidR="00FA5648" w:rsidRPr="00865263" w:rsidRDefault="00FA5648" w:rsidP="001D4170">
            <w:pPr>
              <w:widowControl/>
              <w:snapToGrid w:val="0"/>
              <w:jc w:val="center"/>
              <w:rPr>
                <w:rFonts w:ascii="Century Gothic" w:hAnsi="Century Gothic"/>
                <w:sz w:val="14"/>
                <w:szCs w:val="16"/>
                <w:lang w:eastAsia="es-MX"/>
              </w:rPr>
            </w:pPr>
          </w:p>
        </w:tc>
        <w:tc>
          <w:tcPr>
            <w:tcW w:w="335" w:type="pct"/>
            <w:tcBorders>
              <w:top w:val="single" w:sz="4" w:space="0" w:color="auto"/>
              <w:left w:val="single" w:sz="4" w:space="0" w:color="auto"/>
              <w:bottom w:val="single" w:sz="4" w:space="0" w:color="auto"/>
              <w:right w:val="single" w:sz="4" w:space="0" w:color="auto"/>
            </w:tcBorders>
          </w:tcPr>
          <w:p w:rsidR="00FA5648" w:rsidRPr="00865263" w:rsidRDefault="00FA5648" w:rsidP="001D4170">
            <w:pPr>
              <w:widowControl/>
              <w:snapToGrid w:val="0"/>
              <w:jc w:val="center"/>
              <w:rPr>
                <w:rFonts w:ascii="Century Gothic" w:hAnsi="Century Gothic"/>
                <w:sz w:val="14"/>
                <w:szCs w:val="16"/>
                <w:lang w:eastAsia="es-MX"/>
              </w:rPr>
            </w:pPr>
          </w:p>
        </w:tc>
      </w:tr>
      <w:tr w:rsidR="00FA5648" w:rsidRPr="009A345A" w:rsidTr="001D4170">
        <w:trPr>
          <w:cantSplit/>
          <w:jc w:val="center"/>
        </w:trPr>
        <w:tc>
          <w:tcPr>
            <w:tcW w:w="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648" w:rsidRPr="009A345A" w:rsidRDefault="00FA5648" w:rsidP="001D4170">
            <w:pPr>
              <w:widowControl/>
              <w:snapToGrid w:val="0"/>
              <w:jc w:val="both"/>
              <w:rPr>
                <w:rFonts w:ascii="Century Gothic" w:hAnsi="Century Gothic"/>
                <w:sz w:val="16"/>
                <w:szCs w:val="16"/>
                <w:lang w:eastAsia="es-MX"/>
              </w:rPr>
            </w:pPr>
          </w:p>
        </w:tc>
        <w:tc>
          <w:tcPr>
            <w:tcW w:w="19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648" w:rsidRPr="009A345A" w:rsidRDefault="00FA5648" w:rsidP="001D4170">
            <w:pPr>
              <w:widowControl/>
              <w:snapToGrid w:val="0"/>
              <w:jc w:val="both"/>
              <w:rPr>
                <w:rFonts w:ascii="Century Gothic" w:hAnsi="Century Gothic"/>
                <w:b/>
                <w:sz w:val="16"/>
                <w:szCs w:val="16"/>
                <w:lang w:eastAsia="es-MX"/>
              </w:rPr>
            </w:pPr>
            <w:r w:rsidRPr="009A345A">
              <w:rPr>
                <w:rFonts w:ascii="Century Gothic" w:hAnsi="Century Gothic"/>
                <w:b/>
                <w:sz w:val="16"/>
                <w:szCs w:val="16"/>
                <w:lang w:eastAsia="es-MX"/>
              </w:rPr>
              <w:t xml:space="preserve">DOCUMENTACIÓN LEGAL </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648" w:rsidRPr="00F65CAF" w:rsidRDefault="00FA5648" w:rsidP="001D4170">
            <w:pPr>
              <w:widowControl/>
              <w:snapToGrid w:val="0"/>
              <w:jc w:val="both"/>
              <w:rPr>
                <w:rFonts w:ascii="Century Gothic" w:hAnsi="Century Gothic"/>
                <w:sz w:val="16"/>
                <w:szCs w:val="16"/>
                <w:lang w:eastAsia="es-MX"/>
              </w:rPr>
            </w:pPr>
          </w:p>
        </w:tc>
        <w:tc>
          <w:tcPr>
            <w:tcW w:w="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648" w:rsidRPr="00F65CAF" w:rsidRDefault="00FA5648" w:rsidP="001D4170">
            <w:pPr>
              <w:widowControl/>
              <w:snapToGrid w:val="0"/>
              <w:jc w:val="both"/>
              <w:rPr>
                <w:rFonts w:ascii="Century Gothic" w:hAnsi="Century Gothic"/>
                <w:sz w:val="16"/>
                <w:szCs w:val="16"/>
                <w:lang w:eastAsia="es-MX"/>
              </w:rPr>
            </w:pP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648" w:rsidRPr="00F65CAF" w:rsidRDefault="00FA5648" w:rsidP="001D4170">
            <w:pPr>
              <w:widowControl/>
              <w:snapToGrid w:val="0"/>
              <w:jc w:val="both"/>
              <w:rPr>
                <w:rFonts w:ascii="Century Gothic" w:hAnsi="Century Gothic"/>
                <w:sz w:val="16"/>
                <w:szCs w:val="16"/>
                <w:lang w:eastAsia="es-MX"/>
              </w:rPr>
            </w:pPr>
          </w:p>
        </w:tc>
        <w:tc>
          <w:tcPr>
            <w:tcW w:w="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648" w:rsidRPr="00F65CAF" w:rsidRDefault="00FA5648" w:rsidP="001D4170">
            <w:pPr>
              <w:widowControl/>
              <w:snapToGrid w:val="0"/>
              <w:jc w:val="both"/>
              <w:rPr>
                <w:rFonts w:ascii="Century Gothic" w:hAnsi="Century Gothic"/>
                <w:sz w:val="16"/>
                <w:szCs w:val="16"/>
                <w:lang w:eastAsia="es-MX"/>
              </w:rPr>
            </w:pPr>
          </w:p>
        </w:tc>
        <w:tc>
          <w:tcPr>
            <w:tcW w:w="3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648" w:rsidRPr="00F65CAF" w:rsidRDefault="00FA5648" w:rsidP="001D4170">
            <w:pPr>
              <w:widowControl/>
              <w:snapToGrid w:val="0"/>
              <w:jc w:val="both"/>
              <w:rPr>
                <w:rFonts w:ascii="Century Gothic" w:hAnsi="Century Gothic"/>
                <w:sz w:val="16"/>
                <w:szCs w:val="16"/>
                <w:lang w:eastAsia="es-MX"/>
              </w:rPr>
            </w:pPr>
          </w:p>
        </w:tc>
        <w:tc>
          <w:tcPr>
            <w:tcW w:w="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648" w:rsidRPr="00F65CAF" w:rsidRDefault="00FA5648" w:rsidP="001D4170">
            <w:pPr>
              <w:widowControl/>
              <w:snapToGrid w:val="0"/>
              <w:jc w:val="both"/>
              <w:rPr>
                <w:rFonts w:ascii="Century Gothic" w:hAnsi="Century Gothic"/>
                <w:sz w:val="16"/>
                <w:szCs w:val="16"/>
                <w:lang w:eastAsia="es-MX"/>
              </w:rPr>
            </w:pPr>
          </w:p>
        </w:tc>
        <w:tc>
          <w:tcPr>
            <w:tcW w:w="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648" w:rsidRPr="00F65CAF" w:rsidRDefault="00FA5648" w:rsidP="001D4170">
            <w:pPr>
              <w:widowControl/>
              <w:snapToGrid w:val="0"/>
              <w:jc w:val="both"/>
              <w:rPr>
                <w:rFonts w:ascii="Century Gothic" w:hAnsi="Century Gothic"/>
                <w:sz w:val="16"/>
                <w:szCs w:val="16"/>
                <w:lang w:eastAsia="es-MX"/>
              </w:rPr>
            </w:pP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648" w:rsidRPr="00F65CAF" w:rsidRDefault="00FA5648" w:rsidP="001D4170">
            <w:pPr>
              <w:widowControl/>
              <w:snapToGrid w:val="0"/>
              <w:jc w:val="both"/>
              <w:rPr>
                <w:rFonts w:ascii="Century Gothic" w:hAnsi="Century Gothic"/>
                <w:sz w:val="16"/>
                <w:szCs w:val="16"/>
                <w:lang w:eastAsia="es-MX"/>
              </w:rPr>
            </w:pPr>
          </w:p>
        </w:tc>
      </w:tr>
      <w:tr w:rsidR="00FA5648" w:rsidRPr="00F65CAF" w:rsidTr="001D4170">
        <w:trPr>
          <w:cantSplit/>
          <w:jc w:val="center"/>
        </w:trPr>
        <w:tc>
          <w:tcPr>
            <w:tcW w:w="191" w:type="pct"/>
            <w:tcBorders>
              <w:top w:val="single" w:sz="4" w:space="0" w:color="auto"/>
              <w:left w:val="single" w:sz="4" w:space="0" w:color="auto"/>
              <w:bottom w:val="single" w:sz="4" w:space="0" w:color="auto"/>
              <w:right w:val="single" w:sz="4" w:space="0" w:color="auto"/>
            </w:tcBorders>
            <w:vAlign w:val="center"/>
          </w:tcPr>
          <w:p w:rsidR="00FA5648" w:rsidRPr="00A51425" w:rsidRDefault="00FA5648" w:rsidP="001D4170">
            <w:pPr>
              <w:snapToGrid w:val="0"/>
              <w:ind w:left="567" w:hanging="567"/>
              <w:jc w:val="both"/>
              <w:rPr>
                <w:rFonts w:ascii="Century Gothic" w:hAnsi="Century Gothic"/>
                <w:b/>
                <w:sz w:val="14"/>
                <w:szCs w:val="14"/>
                <w:lang w:eastAsia="es-MX"/>
              </w:rPr>
            </w:pPr>
            <w:r w:rsidRPr="00A51425">
              <w:rPr>
                <w:rFonts w:ascii="Century Gothic" w:hAnsi="Century Gothic"/>
                <w:b/>
                <w:sz w:val="14"/>
                <w:szCs w:val="14"/>
                <w:lang w:eastAsia="es-MX"/>
              </w:rPr>
              <w:t>2.5.1</w:t>
            </w:r>
            <w:r>
              <w:rPr>
                <w:rFonts w:ascii="Century Gothic" w:hAnsi="Century Gothic"/>
                <w:b/>
                <w:sz w:val="14"/>
                <w:szCs w:val="14"/>
                <w:lang w:eastAsia="es-MX"/>
              </w:rPr>
              <w:t>2</w:t>
            </w:r>
          </w:p>
        </w:tc>
        <w:tc>
          <w:tcPr>
            <w:tcW w:w="1980" w:type="pct"/>
            <w:tcBorders>
              <w:top w:val="single" w:sz="4" w:space="0" w:color="auto"/>
              <w:left w:val="single" w:sz="4" w:space="0" w:color="auto"/>
              <w:bottom w:val="single" w:sz="4" w:space="0" w:color="auto"/>
              <w:right w:val="single" w:sz="4" w:space="0" w:color="auto"/>
            </w:tcBorders>
            <w:hideMark/>
          </w:tcPr>
          <w:p w:rsidR="00FA5648" w:rsidRPr="009A5650" w:rsidRDefault="00FA5648" w:rsidP="001D4170">
            <w:pPr>
              <w:snapToGrid w:val="0"/>
              <w:jc w:val="both"/>
              <w:rPr>
                <w:rFonts w:ascii="Century Gothic" w:hAnsi="Century Gothic"/>
                <w:b/>
                <w:i/>
                <w:sz w:val="14"/>
                <w:szCs w:val="14"/>
              </w:rPr>
            </w:pPr>
            <w:r w:rsidRPr="006D55D7">
              <w:rPr>
                <w:rFonts w:ascii="Century Gothic" w:hAnsi="Century Gothic"/>
                <w:b/>
                <w:sz w:val="14"/>
                <w:szCs w:val="14"/>
              </w:rPr>
              <w:t xml:space="preserve">PROPUESTA ECONÓMICA: </w:t>
            </w:r>
            <w:r w:rsidRPr="006D55D7">
              <w:rPr>
                <w:rFonts w:ascii="Century Gothic" w:hAnsi="Century Gothic"/>
                <w:sz w:val="14"/>
                <w:szCs w:val="14"/>
              </w:rPr>
              <w:t xml:space="preserve">Los licitantes deberán entregar debidamente requisitado su </w:t>
            </w:r>
            <w:r w:rsidRPr="006D55D7">
              <w:rPr>
                <w:rFonts w:ascii="Century Gothic" w:hAnsi="Century Gothic"/>
                <w:b/>
                <w:sz w:val="14"/>
                <w:szCs w:val="14"/>
              </w:rPr>
              <w:t>propuesta económica</w:t>
            </w:r>
            <w:r w:rsidRPr="006D55D7">
              <w:rPr>
                <w:rFonts w:ascii="Century Gothic" w:hAnsi="Century Gothic"/>
                <w:sz w:val="14"/>
                <w:szCs w:val="14"/>
              </w:rPr>
              <w:t xml:space="preserve">, de conformidad a lo establecido en el </w:t>
            </w:r>
            <w:r w:rsidRPr="006D55D7">
              <w:rPr>
                <w:rFonts w:ascii="Century Gothic" w:hAnsi="Century Gothic"/>
                <w:b/>
                <w:sz w:val="14"/>
                <w:szCs w:val="14"/>
              </w:rPr>
              <w:t xml:space="preserve">ANEXO No.2, </w:t>
            </w:r>
            <w:r w:rsidRPr="006D55D7">
              <w:rPr>
                <w:rFonts w:ascii="Century Gothic" w:hAnsi="Century Gothic"/>
                <w:sz w:val="14"/>
                <w:szCs w:val="14"/>
              </w:rPr>
              <w:t xml:space="preserve">en donde se detalle la integración del precio unitario, subtotal, así como el porcentaje de descuento que, en su caso, corresponda, desglosando el Impuesto al Valor Agregado, debiendo establecer un </w:t>
            </w:r>
            <w:r w:rsidRPr="006D55D7">
              <w:rPr>
                <w:rFonts w:ascii="Century Gothic" w:hAnsi="Century Gothic"/>
                <w:b/>
                <w:sz w:val="14"/>
                <w:szCs w:val="14"/>
              </w:rPr>
              <w:t>período de validez</w:t>
            </w:r>
            <w:r w:rsidRPr="006D55D7">
              <w:rPr>
                <w:rFonts w:ascii="Century Gothic" w:hAnsi="Century Gothic"/>
                <w:sz w:val="14"/>
                <w:szCs w:val="14"/>
              </w:rPr>
              <w:t xml:space="preserve"> de la oferta no menor a </w:t>
            </w:r>
            <w:r>
              <w:rPr>
                <w:rFonts w:ascii="Century Gothic" w:hAnsi="Century Gothic"/>
                <w:sz w:val="14"/>
                <w:szCs w:val="14"/>
              </w:rPr>
              <w:t>45</w:t>
            </w:r>
            <w:r w:rsidRPr="006D55D7">
              <w:rPr>
                <w:rFonts w:ascii="Century Gothic" w:hAnsi="Century Gothic"/>
                <w:sz w:val="14"/>
                <w:szCs w:val="14"/>
              </w:rPr>
              <w:t xml:space="preserve"> días, contados a partir de la apertura de la propuesta, y señalar que los precios propuestos se mantendrán</w:t>
            </w:r>
            <w:r w:rsidRPr="006D55D7">
              <w:rPr>
                <w:rFonts w:ascii="Century Gothic" w:hAnsi="Century Gothic"/>
                <w:b/>
                <w:sz w:val="14"/>
                <w:szCs w:val="14"/>
              </w:rPr>
              <w:t xml:space="preserve"> fijos</w:t>
            </w:r>
            <w:r w:rsidRPr="006D55D7">
              <w:rPr>
                <w:rFonts w:ascii="Century Gothic" w:hAnsi="Century Gothic"/>
                <w:sz w:val="14"/>
                <w:szCs w:val="14"/>
              </w:rPr>
              <w:t xml:space="preserve"> hasta el total cumplimiento del contrato </w:t>
            </w:r>
            <w:r w:rsidRPr="006D55D7">
              <w:rPr>
                <w:rFonts w:ascii="Century Gothic" w:hAnsi="Century Gothic"/>
                <w:b/>
                <w:i/>
                <w:sz w:val="14"/>
                <w:szCs w:val="14"/>
              </w:rPr>
              <w:t>(Requisito Obligatorio)</w:t>
            </w:r>
          </w:p>
        </w:tc>
        <w:tc>
          <w:tcPr>
            <w:tcW w:w="358"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pPr>
          </w:p>
        </w:tc>
        <w:tc>
          <w:tcPr>
            <w:tcW w:w="370"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83"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31"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55"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33"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35"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r>
      <w:tr w:rsidR="00FA5648" w:rsidRPr="00F65CAF" w:rsidTr="001D4170">
        <w:trPr>
          <w:cantSplit/>
          <w:jc w:val="center"/>
        </w:trPr>
        <w:tc>
          <w:tcPr>
            <w:tcW w:w="191" w:type="pct"/>
            <w:tcBorders>
              <w:top w:val="single" w:sz="4" w:space="0" w:color="auto"/>
              <w:left w:val="single" w:sz="4" w:space="0" w:color="auto"/>
              <w:bottom w:val="single" w:sz="4" w:space="0" w:color="auto"/>
              <w:right w:val="single" w:sz="4" w:space="0" w:color="auto"/>
            </w:tcBorders>
          </w:tcPr>
          <w:p w:rsidR="00FA5648" w:rsidRPr="006D55D7" w:rsidRDefault="00FA5648" w:rsidP="001D4170">
            <w:pPr>
              <w:snapToGrid w:val="0"/>
              <w:ind w:left="567" w:hanging="567"/>
              <w:jc w:val="both"/>
              <w:rPr>
                <w:rFonts w:ascii="Century Gothic" w:hAnsi="Century Gothic"/>
                <w:sz w:val="14"/>
                <w:szCs w:val="14"/>
                <w:lang w:eastAsia="es-MX"/>
              </w:rPr>
            </w:pPr>
          </w:p>
        </w:tc>
        <w:tc>
          <w:tcPr>
            <w:tcW w:w="1980" w:type="pct"/>
            <w:tcBorders>
              <w:top w:val="single" w:sz="4" w:space="0" w:color="auto"/>
              <w:left w:val="single" w:sz="4" w:space="0" w:color="auto"/>
              <w:bottom w:val="single" w:sz="4" w:space="0" w:color="auto"/>
              <w:right w:val="single" w:sz="4" w:space="0" w:color="auto"/>
            </w:tcBorders>
          </w:tcPr>
          <w:p w:rsidR="00FA5648" w:rsidRPr="009A5650" w:rsidRDefault="00FA5648" w:rsidP="001D4170">
            <w:pPr>
              <w:jc w:val="center"/>
              <w:rPr>
                <w:rFonts w:ascii="Century Gothic" w:hAnsi="Century Gothic"/>
                <w:b/>
                <w:sz w:val="14"/>
              </w:rPr>
            </w:pPr>
            <w:r w:rsidRPr="009A5650">
              <w:rPr>
                <w:rFonts w:ascii="Century Gothic" w:hAnsi="Century Gothic"/>
                <w:b/>
                <w:sz w:val="14"/>
              </w:rPr>
              <w:t>CONTRATACIÓN DE SERVICIOS DE APOYO STAFF PARA LA PRODUCCIÓN TELEVISIVA</w:t>
            </w:r>
            <w:r>
              <w:rPr>
                <w:rFonts w:ascii="Century Gothic" w:hAnsi="Century Gothic"/>
                <w:b/>
                <w:sz w:val="14"/>
              </w:rPr>
              <w:t xml:space="preserve"> </w:t>
            </w:r>
            <w:r w:rsidRPr="009A5650">
              <w:rPr>
                <w:rFonts w:ascii="Century Gothic" w:hAnsi="Century Gothic"/>
                <w:b/>
                <w:sz w:val="14"/>
              </w:rPr>
              <w:t>EN LA MODALIDAD DE CONTRATO ABIERTO</w:t>
            </w:r>
          </w:p>
        </w:tc>
        <w:tc>
          <w:tcPr>
            <w:tcW w:w="358"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pPr>
          </w:p>
        </w:tc>
        <w:tc>
          <w:tcPr>
            <w:tcW w:w="370"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83"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c>
          <w:tcPr>
            <w:tcW w:w="331"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55"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c>
          <w:tcPr>
            <w:tcW w:w="333"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35"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r>
      <w:tr w:rsidR="00FA5648" w:rsidRPr="00F65CAF" w:rsidTr="001D4170">
        <w:trPr>
          <w:cantSplit/>
          <w:jc w:val="center"/>
        </w:trPr>
        <w:tc>
          <w:tcPr>
            <w:tcW w:w="191" w:type="pct"/>
            <w:tcBorders>
              <w:top w:val="single" w:sz="4" w:space="0" w:color="auto"/>
              <w:left w:val="single" w:sz="4" w:space="0" w:color="auto"/>
              <w:bottom w:val="single" w:sz="4" w:space="0" w:color="auto"/>
              <w:right w:val="single" w:sz="4" w:space="0" w:color="auto"/>
            </w:tcBorders>
          </w:tcPr>
          <w:p w:rsidR="00FA5648" w:rsidRPr="00205D4D" w:rsidRDefault="00FA5648" w:rsidP="001D4170">
            <w:pPr>
              <w:jc w:val="center"/>
              <w:rPr>
                <w:rFonts w:ascii="Century Gothic" w:hAnsi="Century Gothic" w:cs="Arial"/>
                <w:b/>
                <w:sz w:val="18"/>
                <w:szCs w:val="18"/>
                <w:lang w:val="es-MX"/>
              </w:rPr>
            </w:pPr>
          </w:p>
        </w:tc>
        <w:tc>
          <w:tcPr>
            <w:tcW w:w="1980" w:type="pct"/>
            <w:tcBorders>
              <w:top w:val="single" w:sz="4" w:space="0" w:color="auto"/>
              <w:left w:val="single" w:sz="4" w:space="0" w:color="auto"/>
              <w:bottom w:val="single" w:sz="4" w:space="0" w:color="auto"/>
              <w:right w:val="single" w:sz="4" w:space="0" w:color="auto"/>
            </w:tcBorders>
          </w:tcPr>
          <w:p w:rsidR="00FA5648" w:rsidRPr="00205D4D" w:rsidRDefault="00FA5648" w:rsidP="001D4170">
            <w:pPr>
              <w:jc w:val="right"/>
              <w:rPr>
                <w:rFonts w:ascii="Century Gothic" w:hAnsi="Century Gothic" w:cs="Arial"/>
                <w:b/>
                <w:sz w:val="18"/>
                <w:szCs w:val="18"/>
                <w:lang w:val="es-MX"/>
              </w:rPr>
            </w:pPr>
            <w:r w:rsidRPr="00205D4D">
              <w:rPr>
                <w:rFonts w:ascii="Century Gothic" w:hAnsi="Century Gothic" w:cs="Arial"/>
                <w:b/>
                <w:sz w:val="18"/>
                <w:szCs w:val="18"/>
                <w:lang w:val="es-MX"/>
              </w:rPr>
              <w:t>Su</w:t>
            </w:r>
            <w:r>
              <w:rPr>
                <w:rFonts w:ascii="Century Gothic" w:hAnsi="Century Gothic" w:cs="Arial"/>
                <w:b/>
                <w:sz w:val="18"/>
                <w:szCs w:val="18"/>
                <w:lang w:val="es-MX"/>
              </w:rPr>
              <w:t>btotal</w:t>
            </w:r>
            <w:r>
              <w:rPr>
                <w:rFonts w:ascii="Century Gothic" w:hAnsi="Century Gothic" w:cs="Arial"/>
                <w:b/>
                <w:sz w:val="18"/>
                <w:szCs w:val="18"/>
                <w:lang w:val="es-MX"/>
              </w:rPr>
              <w:t xml:space="preserve"> Antes de IVA</w:t>
            </w:r>
          </w:p>
        </w:tc>
        <w:tc>
          <w:tcPr>
            <w:tcW w:w="358"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pPr>
          </w:p>
        </w:tc>
        <w:tc>
          <w:tcPr>
            <w:tcW w:w="370"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83"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c>
          <w:tcPr>
            <w:tcW w:w="331"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55"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c>
          <w:tcPr>
            <w:tcW w:w="333"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35"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r>
      <w:tr w:rsidR="00FA5648" w:rsidRPr="00F65CAF" w:rsidTr="001D4170">
        <w:trPr>
          <w:cantSplit/>
          <w:jc w:val="center"/>
        </w:trPr>
        <w:tc>
          <w:tcPr>
            <w:tcW w:w="191" w:type="pct"/>
            <w:tcBorders>
              <w:top w:val="single" w:sz="4" w:space="0" w:color="auto"/>
              <w:left w:val="single" w:sz="4" w:space="0" w:color="auto"/>
              <w:bottom w:val="single" w:sz="4" w:space="0" w:color="auto"/>
              <w:right w:val="single" w:sz="4" w:space="0" w:color="auto"/>
            </w:tcBorders>
          </w:tcPr>
          <w:p w:rsidR="00FA5648" w:rsidRPr="00205D4D" w:rsidRDefault="00FA5648" w:rsidP="001D4170">
            <w:pPr>
              <w:jc w:val="center"/>
              <w:rPr>
                <w:rFonts w:ascii="Century Gothic" w:hAnsi="Century Gothic" w:cs="Arial"/>
                <w:b/>
                <w:sz w:val="18"/>
                <w:szCs w:val="18"/>
                <w:lang w:val="es-MX"/>
              </w:rPr>
            </w:pPr>
          </w:p>
        </w:tc>
        <w:tc>
          <w:tcPr>
            <w:tcW w:w="1980" w:type="pct"/>
            <w:tcBorders>
              <w:top w:val="single" w:sz="4" w:space="0" w:color="auto"/>
              <w:left w:val="single" w:sz="4" w:space="0" w:color="auto"/>
              <w:bottom w:val="single" w:sz="4" w:space="0" w:color="auto"/>
              <w:right w:val="single" w:sz="4" w:space="0" w:color="auto"/>
            </w:tcBorders>
          </w:tcPr>
          <w:p w:rsidR="00FA5648" w:rsidRPr="00205D4D" w:rsidRDefault="00FA5648" w:rsidP="001D4170">
            <w:pPr>
              <w:jc w:val="right"/>
              <w:rPr>
                <w:rFonts w:ascii="Century Gothic" w:hAnsi="Century Gothic" w:cs="Arial"/>
                <w:b/>
                <w:sz w:val="18"/>
                <w:szCs w:val="18"/>
                <w:lang w:val="es-MX"/>
              </w:rPr>
            </w:pPr>
          </w:p>
        </w:tc>
        <w:tc>
          <w:tcPr>
            <w:tcW w:w="358"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pPr>
          </w:p>
        </w:tc>
        <w:tc>
          <w:tcPr>
            <w:tcW w:w="370"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83"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c>
          <w:tcPr>
            <w:tcW w:w="331"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55"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c>
          <w:tcPr>
            <w:tcW w:w="333"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35"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r>
      <w:tr w:rsidR="00FA5648" w:rsidRPr="00F65CAF" w:rsidTr="001D4170">
        <w:trPr>
          <w:cantSplit/>
          <w:jc w:val="center"/>
        </w:trPr>
        <w:tc>
          <w:tcPr>
            <w:tcW w:w="191" w:type="pct"/>
            <w:tcBorders>
              <w:top w:val="single" w:sz="4" w:space="0" w:color="auto"/>
              <w:left w:val="single" w:sz="4" w:space="0" w:color="auto"/>
              <w:bottom w:val="single" w:sz="4" w:space="0" w:color="auto"/>
              <w:right w:val="single" w:sz="4" w:space="0" w:color="auto"/>
            </w:tcBorders>
          </w:tcPr>
          <w:p w:rsidR="00FA5648" w:rsidRPr="00205D4D" w:rsidRDefault="00FA5648" w:rsidP="001D4170">
            <w:pPr>
              <w:jc w:val="center"/>
              <w:rPr>
                <w:rFonts w:ascii="Century Gothic" w:hAnsi="Century Gothic" w:cs="Arial"/>
                <w:b/>
                <w:sz w:val="18"/>
                <w:szCs w:val="18"/>
                <w:lang w:val="es-MX"/>
              </w:rPr>
            </w:pPr>
          </w:p>
        </w:tc>
        <w:tc>
          <w:tcPr>
            <w:tcW w:w="1980" w:type="pct"/>
            <w:tcBorders>
              <w:top w:val="single" w:sz="4" w:space="0" w:color="auto"/>
              <w:left w:val="single" w:sz="4" w:space="0" w:color="auto"/>
              <w:bottom w:val="single" w:sz="4" w:space="0" w:color="auto"/>
              <w:right w:val="single" w:sz="4" w:space="0" w:color="auto"/>
            </w:tcBorders>
          </w:tcPr>
          <w:p w:rsidR="00FA5648" w:rsidRPr="00205D4D" w:rsidRDefault="00FA5648" w:rsidP="001D4170">
            <w:pPr>
              <w:jc w:val="right"/>
              <w:rPr>
                <w:rFonts w:ascii="Century Gothic" w:hAnsi="Century Gothic" w:cs="Arial"/>
                <w:b/>
                <w:sz w:val="18"/>
                <w:szCs w:val="18"/>
                <w:lang w:val="es-MX"/>
              </w:rPr>
            </w:pPr>
          </w:p>
        </w:tc>
        <w:tc>
          <w:tcPr>
            <w:tcW w:w="358"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pPr>
          </w:p>
        </w:tc>
        <w:tc>
          <w:tcPr>
            <w:tcW w:w="370"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83"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c>
          <w:tcPr>
            <w:tcW w:w="331"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55"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c>
          <w:tcPr>
            <w:tcW w:w="333"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c>
          <w:tcPr>
            <w:tcW w:w="364" w:type="pct"/>
            <w:tcBorders>
              <w:top w:val="single" w:sz="4" w:space="0" w:color="auto"/>
              <w:left w:val="single" w:sz="4" w:space="0" w:color="auto"/>
              <w:bottom w:val="single" w:sz="4" w:space="0" w:color="auto"/>
              <w:right w:val="single" w:sz="4" w:space="0" w:color="auto"/>
            </w:tcBorders>
            <w:vAlign w:val="center"/>
          </w:tcPr>
          <w:p w:rsidR="00FA5648" w:rsidRPr="00F65CAF" w:rsidRDefault="00FA5648" w:rsidP="001D4170">
            <w:pPr>
              <w:widowControl/>
              <w:snapToGrid w:val="0"/>
              <w:jc w:val="center"/>
              <w:rPr>
                <w:rFonts w:ascii="Century Gothic" w:hAnsi="Century Gothic"/>
                <w:sz w:val="16"/>
                <w:szCs w:val="16"/>
                <w:lang w:eastAsia="es-MX"/>
              </w:rPr>
            </w:pPr>
          </w:p>
        </w:tc>
        <w:tc>
          <w:tcPr>
            <w:tcW w:w="335" w:type="pct"/>
            <w:tcBorders>
              <w:top w:val="single" w:sz="4" w:space="0" w:color="auto"/>
              <w:left w:val="single" w:sz="4" w:space="0" w:color="auto"/>
              <w:bottom w:val="single" w:sz="4" w:space="0" w:color="auto"/>
              <w:right w:val="single" w:sz="4" w:space="0" w:color="auto"/>
            </w:tcBorders>
            <w:vAlign w:val="center"/>
          </w:tcPr>
          <w:p w:rsidR="00FA5648" w:rsidRDefault="00FA5648" w:rsidP="001D4170">
            <w:pPr>
              <w:widowControl/>
              <w:snapToGrid w:val="0"/>
              <w:jc w:val="center"/>
              <w:rPr>
                <w:rFonts w:ascii="Century Gothic" w:hAnsi="Century Gothic"/>
                <w:sz w:val="16"/>
                <w:szCs w:val="16"/>
                <w:lang w:eastAsia="es-MX"/>
              </w:rPr>
            </w:pPr>
          </w:p>
        </w:tc>
      </w:tr>
    </w:tbl>
    <w:p w:rsidR="001746AD" w:rsidRDefault="001746AD" w:rsidP="00B43AC6"/>
    <w:sectPr w:rsidR="001746AD" w:rsidSect="00A94AB6">
      <w:headerReference w:type="default" r:id="rId8"/>
      <w:footerReference w:type="even" r:id="rId9"/>
      <w:footerReference w:type="default" r:id="rId10"/>
      <w:pgSz w:w="15842" w:h="12242" w:orient="landscape" w:code="1"/>
      <w:pgMar w:top="1843" w:right="567" w:bottom="284" w:left="56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F05" w:rsidRDefault="00027F05">
      <w:r>
        <w:separator/>
      </w:r>
    </w:p>
  </w:endnote>
  <w:endnote w:type="continuationSeparator" w:id="0">
    <w:p w:rsidR="00027F05" w:rsidRDefault="0002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05" w:rsidRDefault="00027F05" w:rsidP="00027F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7F05" w:rsidRDefault="00027F05" w:rsidP="00027F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453017"/>
      <w:docPartObj>
        <w:docPartGallery w:val="Page Numbers (Bottom of Page)"/>
        <w:docPartUnique/>
      </w:docPartObj>
    </w:sdtPr>
    <w:sdtEndPr/>
    <w:sdtContent>
      <w:sdt>
        <w:sdtPr>
          <w:id w:val="1728636285"/>
          <w:docPartObj>
            <w:docPartGallery w:val="Page Numbers (Top of Page)"/>
            <w:docPartUnique/>
          </w:docPartObj>
        </w:sdtPr>
        <w:sdtEndPr/>
        <w:sdtContent>
          <w:p w:rsidR="00027F05" w:rsidRDefault="00027F0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rsidR="00027F05" w:rsidRPr="00606957" w:rsidRDefault="00027F05" w:rsidP="005C3D55">
    <w:pPr>
      <w:pStyle w:val="Piedepgina"/>
      <w:ind w:right="360"/>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F05" w:rsidRDefault="00027F05">
      <w:r>
        <w:separator/>
      </w:r>
    </w:p>
  </w:footnote>
  <w:footnote w:type="continuationSeparator" w:id="0">
    <w:p w:rsidR="00027F05" w:rsidRDefault="0002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05" w:rsidRPr="00F943FA" w:rsidRDefault="00027F05" w:rsidP="00027F05">
    <w:pPr>
      <w:pStyle w:val="Encabezado"/>
      <w:jc w:val="right"/>
      <w:rPr>
        <w:rFonts w:ascii="Century Gothic" w:hAnsi="Century Gothic"/>
        <w:b/>
        <w:sz w:val="18"/>
      </w:rPr>
    </w:pPr>
    <w:r w:rsidRPr="00F943FA">
      <w:rPr>
        <w:rFonts w:ascii="Century Gothic" w:hAnsi="Century Gothic"/>
        <w:b/>
        <w:noProof/>
        <w:sz w:val="18"/>
      </w:rPr>
      <w:drawing>
        <wp:anchor distT="0" distB="0" distL="114300" distR="114300" simplePos="0" relativeHeight="251659264" behindDoc="1" locked="0" layoutInCell="1" allowOverlap="1" wp14:anchorId="539B39C7" wp14:editId="050457FF">
          <wp:simplePos x="0" y="0"/>
          <wp:positionH relativeFrom="column">
            <wp:posOffset>-264160</wp:posOffset>
          </wp:positionH>
          <wp:positionV relativeFrom="paragraph">
            <wp:posOffset>-46990</wp:posOffset>
          </wp:positionV>
          <wp:extent cx="613610" cy="61238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610" cy="612384"/>
                  </a:xfrm>
                  <a:prstGeom prst="rect">
                    <a:avLst/>
                  </a:prstGeom>
                </pic:spPr>
              </pic:pic>
            </a:graphicData>
          </a:graphic>
          <wp14:sizeRelH relativeFrom="page">
            <wp14:pctWidth>0</wp14:pctWidth>
          </wp14:sizeRelH>
          <wp14:sizeRelV relativeFrom="page">
            <wp14:pctHeight>0</wp14:pctHeight>
          </wp14:sizeRelV>
        </wp:anchor>
      </w:drawing>
    </w:r>
  </w:p>
  <w:p w:rsidR="00027F05" w:rsidRPr="00F943FA" w:rsidRDefault="00027F05" w:rsidP="00027F05">
    <w:pPr>
      <w:pStyle w:val="Encabezado"/>
      <w:jc w:val="center"/>
      <w:rPr>
        <w:rFonts w:ascii="Century Gothic" w:hAnsi="Century Gothic"/>
        <w:b/>
        <w:sz w:val="18"/>
      </w:rPr>
    </w:pPr>
    <w:r w:rsidRPr="00F943FA">
      <w:rPr>
        <w:rFonts w:ascii="Century Gothic" w:hAnsi="Century Gothic"/>
        <w:b/>
        <w:sz w:val="18"/>
      </w:rPr>
      <w:t>Televisión Metropolitana, S.A. de C.V.</w:t>
    </w:r>
  </w:p>
  <w:p w:rsidR="00027F05" w:rsidRPr="00BC2DA8" w:rsidRDefault="00027F05" w:rsidP="00F943FA">
    <w:pPr>
      <w:jc w:val="center"/>
      <w:rPr>
        <w:rFonts w:ascii="Century Gothic" w:hAnsi="Century Gothic"/>
        <w:b/>
        <w:sz w:val="18"/>
      </w:rPr>
    </w:pPr>
    <w:r w:rsidRPr="00BC2DA8">
      <w:rPr>
        <w:rFonts w:ascii="Century Gothic" w:hAnsi="Century Gothic"/>
        <w:b/>
        <w:sz w:val="18"/>
      </w:rPr>
      <w:t xml:space="preserve">LICITACIÓN PÚBLICA NACIONAL ELECTRÓNICA No. </w:t>
    </w:r>
    <w:r w:rsidRPr="0090251D">
      <w:rPr>
        <w:rFonts w:ascii="Century Gothic" w:hAnsi="Century Gothic"/>
        <w:b/>
        <w:sz w:val="18"/>
      </w:rPr>
      <w:t>LA-048MHL001-E</w:t>
    </w:r>
    <w:r w:rsidR="00827B80">
      <w:rPr>
        <w:rFonts w:ascii="Century Gothic" w:hAnsi="Century Gothic"/>
        <w:b/>
        <w:sz w:val="18"/>
      </w:rPr>
      <w:t>40</w:t>
    </w:r>
    <w:r>
      <w:rPr>
        <w:rFonts w:ascii="Century Gothic" w:hAnsi="Century Gothic"/>
        <w:b/>
        <w:sz w:val="18"/>
      </w:rPr>
      <w:t>3</w:t>
    </w:r>
    <w:r w:rsidRPr="0090251D">
      <w:rPr>
        <w:rFonts w:ascii="Century Gothic" w:hAnsi="Century Gothic"/>
        <w:b/>
        <w:sz w:val="18"/>
      </w:rPr>
      <w:t>-2018</w:t>
    </w:r>
  </w:p>
  <w:p w:rsidR="003A1B1B" w:rsidRPr="003A1B1B" w:rsidRDefault="003A1B1B" w:rsidP="003A1B1B">
    <w:pPr>
      <w:jc w:val="center"/>
      <w:rPr>
        <w:rFonts w:ascii="Century Gothic" w:hAnsi="Century Gothic"/>
        <w:b/>
        <w:sz w:val="18"/>
      </w:rPr>
    </w:pPr>
    <w:r w:rsidRPr="003A1B1B">
      <w:rPr>
        <w:rFonts w:ascii="Century Gothic" w:hAnsi="Century Gothic"/>
        <w:b/>
        <w:sz w:val="18"/>
      </w:rPr>
      <w:t>CONTRATACIÓN DE SERVICIOS DE APOYO STAFF PARA LA PRODUCCIÓN TELEVISIVA</w:t>
    </w:r>
  </w:p>
  <w:p w:rsidR="003A1B1B" w:rsidRDefault="003A1B1B" w:rsidP="003A1B1B">
    <w:pPr>
      <w:jc w:val="center"/>
      <w:rPr>
        <w:rFonts w:ascii="Century Gothic" w:hAnsi="Century Gothic"/>
        <w:b/>
        <w:sz w:val="18"/>
      </w:rPr>
    </w:pPr>
    <w:r w:rsidRPr="003A1B1B">
      <w:rPr>
        <w:rFonts w:ascii="Century Gothic" w:hAnsi="Century Gothic"/>
        <w:b/>
        <w:sz w:val="18"/>
      </w:rPr>
      <w:t>EN LA MODALIDAD DE CONTRATO ABIERTO</w:t>
    </w:r>
  </w:p>
  <w:p w:rsidR="00027F05" w:rsidRPr="00F943FA" w:rsidRDefault="003A1B1B" w:rsidP="003A1B1B">
    <w:pPr>
      <w:ind w:right="533"/>
      <w:jc w:val="right"/>
      <w:rPr>
        <w:rFonts w:ascii="Century Gothic" w:hAnsi="Century Gothic"/>
        <w:b/>
        <w:sz w:val="18"/>
      </w:rPr>
    </w:pPr>
    <w:r>
      <w:rPr>
        <w:rFonts w:ascii="Century Gothic" w:hAnsi="Century Gothic"/>
        <w:b/>
        <w:sz w:val="18"/>
      </w:rPr>
      <w:t>31</w:t>
    </w:r>
    <w:r w:rsidR="00027F05" w:rsidRPr="00F943FA">
      <w:rPr>
        <w:rFonts w:ascii="Century Gothic" w:hAnsi="Century Gothic"/>
        <w:b/>
        <w:sz w:val="18"/>
      </w:rPr>
      <w:t xml:space="preserve"> DE </w:t>
    </w:r>
    <w:r w:rsidR="00027F05">
      <w:rPr>
        <w:rFonts w:ascii="Century Gothic" w:hAnsi="Century Gothic"/>
        <w:b/>
        <w:sz w:val="18"/>
      </w:rPr>
      <w:t>JULIO</w:t>
    </w:r>
    <w:r w:rsidR="00027F05" w:rsidRPr="00F943FA">
      <w:rPr>
        <w:rFonts w:ascii="Century Gothic" w:hAnsi="Century Gothic"/>
        <w:b/>
        <w:sz w:val="18"/>
      </w:rPr>
      <w:t xml:space="preserve"> DE 2018</w:t>
    </w:r>
  </w:p>
  <w:p w:rsidR="00027F05" w:rsidRPr="00141A88" w:rsidRDefault="00027F05" w:rsidP="00141A88">
    <w:pPr>
      <w:jc w:val="right"/>
      <w:rPr>
        <w:rFonts w:ascii="Century Gothic" w:hAnsi="Century Gothic"/>
        <w:b/>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24708"/>
    <w:multiLevelType w:val="multilevel"/>
    <w:tmpl w:val="78909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1CE72D5"/>
    <w:multiLevelType w:val="multilevel"/>
    <w:tmpl w:val="3D9E48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BCB0B6F"/>
    <w:multiLevelType w:val="multilevel"/>
    <w:tmpl w:val="8AF68A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A9032F4"/>
    <w:multiLevelType w:val="hybridMultilevel"/>
    <w:tmpl w:val="99141CAE"/>
    <w:lvl w:ilvl="0" w:tplc="3E0A826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07"/>
    <w:rsid w:val="00011296"/>
    <w:rsid w:val="00011732"/>
    <w:rsid w:val="00017E07"/>
    <w:rsid w:val="00027F05"/>
    <w:rsid w:val="00033883"/>
    <w:rsid w:val="00035682"/>
    <w:rsid w:val="00044582"/>
    <w:rsid w:val="0006239D"/>
    <w:rsid w:val="000633D2"/>
    <w:rsid w:val="00065E8F"/>
    <w:rsid w:val="00073772"/>
    <w:rsid w:val="0008186A"/>
    <w:rsid w:val="000968E3"/>
    <w:rsid w:val="000A1E81"/>
    <w:rsid w:val="000A3F0D"/>
    <w:rsid w:val="000E0A4C"/>
    <w:rsid w:val="000F5345"/>
    <w:rsid w:val="000F662E"/>
    <w:rsid w:val="00100B38"/>
    <w:rsid w:val="00130383"/>
    <w:rsid w:val="00141A88"/>
    <w:rsid w:val="00141EF1"/>
    <w:rsid w:val="0014588B"/>
    <w:rsid w:val="0016026F"/>
    <w:rsid w:val="00161B65"/>
    <w:rsid w:val="00165614"/>
    <w:rsid w:val="001711F1"/>
    <w:rsid w:val="001746AD"/>
    <w:rsid w:val="00183330"/>
    <w:rsid w:val="00194DE8"/>
    <w:rsid w:val="001D321A"/>
    <w:rsid w:val="001E0F31"/>
    <w:rsid w:val="00205D4D"/>
    <w:rsid w:val="0021119B"/>
    <w:rsid w:val="00214138"/>
    <w:rsid w:val="00216F68"/>
    <w:rsid w:val="00230B0F"/>
    <w:rsid w:val="00231495"/>
    <w:rsid w:val="00236F0D"/>
    <w:rsid w:val="00254E14"/>
    <w:rsid w:val="002607AF"/>
    <w:rsid w:val="002900DE"/>
    <w:rsid w:val="00292785"/>
    <w:rsid w:val="002A42F1"/>
    <w:rsid w:val="002E6626"/>
    <w:rsid w:val="002E6E82"/>
    <w:rsid w:val="002F054D"/>
    <w:rsid w:val="00304F7A"/>
    <w:rsid w:val="00384696"/>
    <w:rsid w:val="0038580D"/>
    <w:rsid w:val="003A1B1B"/>
    <w:rsid w:val="003B0582"/>
    <w:rsid w:val="003B2E52"/>
    <w:rsid w:val="003D3749"/>
    <w:rsid w:val="003E484F"/>
    <w:rsid w:val="003F561B"/>
    <w:rsid w:val="0040604B"/>
    <w:rsid w:val="0040649C"/>
    <w:rsid w:val="004132A6"/>
    <w:rsid w:val="00421A6F"/>
    <w:rsid w:val="0042566D"/>
    <w:rsid w:val="00431E27"/>
    <w:rsid w:val="0049134B"/>
    <w:rsid w:val="00493E30"/>
    <w:rsid w:val="004A0679"/>
    <w:rsid w:val="004C3C2C"/>
    <w:rsid w:val="004D4A4E"/>
    <w:rsid w:val="0052385F"/>
    <w:rsid w:val="00554C01"/>
    <w:rsid w:val="005649D9"/>
    <w:rsid w:val="00577764"/>
    <w:rsid w:val="0059383E"/>
    <w:rsid w:val="005A7D81"/>
    <w:rsid w:val="005B413E"/>
    <w:rsid w:val="005C079E"/>
    <w:rsid w:val="005C3D55"/>
    <w:rsid w:val="005E054B"/>
    <w:rsid w:val="005E093D"/>
    <w:rsid w:val="006112BC"/>
    <w:rsid w:val="00614EC0"/>
    <w:rsid w:val="00665315"/>
    <w:rsid w:val="00666332"/>
    <w:rsid w:val="00671A01"/>
    <w:rsid w:val="006979CE"/>
    <w:rsid w:val="006B221F"/>
    <w:rsid w:val="006C26C1"/>
    <w:rsid w:val="007177E1"/>
    <w:rsid w:val="0072744B"/>
    <w:rsid w:val="00751D79"/>
    <w:rsid w:val="00757715"/>
    <w:rsid w:val="00781107"/>
    <w:rsid w:val="00795083"/>
    <w:rsid w:val="007A503D"/>
    <w:rsid w:val="007D1DED"/>
    <w:rsid w:val="007E3FE5"/>
    <w:rsid w:val="00810414"/>
    <w:rsid w:val="00811BD2"/>
    <w:rsid w:val="00816D5A"/>
    <w:rsid w:val="00820E38"/>
    <w:rsid w:val="00827B80"/>
    <w:rsid w:val="0083312C"/>
    <w:rsid w:val="0084621C"/>
    <w:rsid w:val="00850DCE"/>
    <w:rsid w:val="00864F26"/>
    <w:rsid w:val="00865263"/>
    <w:rsid w:val="008701EE"/>
    <w:rsid w:val="00876D0F"/>
    <w:rsid w:val="00877446"/>
    <w:rsid w:val="00877EF7"/>
    <w:rsid w:val="008A079B"/>
    <w:rsid w:val="008A3209"/>
    <w:rsid w:val="008B572C"/>
    <w:rsid w:val="008C2413"/>
    <w:rsid w:val="008C53DB"/>
    <w:rsid w:val="008F54BD"/>
    <w:rsid w:val="008F5D67"/>
    <w:rsid w:val="00927B38"/>
    <w:rsid w:val="0094125B"/>
    <w:rsid w:val="0094169E"/>
    <w:rsid w:val="00953345"/>
    <w:rsid w:val="00963B0F"/>
    <w:rsid w:val="00975E21"/>
    <w:rsid w:val="009810E4"/>
    <w:rsid w:val="00984A75"/>
    <w:rsid w:val="009A345A"/>
    <w:rsid w:val="009A5650"/>
    <w:rsid w:val="009B422F"/>
    <w:rsid w:val="009E3A40"/>
    <w:rsid w:val="009E49BA"/>
    <w:rsid w:val="00A15D16"/>
    <w:rsid w:val="00A165A4"/>
    <w:rsid w:val="00A31863"/>
    <w:rsid w:val="00A402D3"/>
    <w:rsid w:val="00A51425"/>
    <w:rsid w:val="00A53A6D"/>
    <w:rsid w:val="00A76C9B"/>
    <w:rsid w:val="00A94AB6"/>
    <w:rsid w:val="00AD3B2B"/>
    <w:rsid w:val="00AD745D"/>
    <w:rsid w:val="00AF395E"/>
    <w:rsid w:val="00AF7C4F"/>
    <w:rsid w:val="00B02BB5"/>
    <w:rsid w:val="00B06C78"/>
    <w:rsid w:val="00B07009"/>
    <w:rsid w:val="00B2040D"/>
    <w:rsid w:val="00B21D11"/>
    <w:rsid w:val="00B253CA"/>
    <w:rsid w:val="00B328B0"/>
    <w:rsid w:val="00B36C79"/>
    <w:rsid w:val="00B43AC6"/>
    <w:rsid w:val="00B47B50"/>
    <w:rsid w:val="00B502C3"/>
    <w:rsid w:val="00B67947"/>
    <w:rsid w:val="00B90355"/>
    <w:rsid w:val="00BA0100"/>
    <w:rsid w:val="00BD55DE"/>
    <w:rsid w:val="00BE1506"/>
    <w:rsid w:val="00BF4542"/>
    <w:rsid w:val="00C25E5B"/>
    <w:rsid w:val="00C307F4"/>
    <w:rsid w:val="00C37E8F"/>
    <w:rsid w:val="00C47FAA"/>
    <w:rsid w:val="00C81D3B"/>
    <w:rsid w:val="00C94233"/>
    <w:rsid w:val="00CB70F1"/>
    <w:rsid w:val="00CC62D8"/>
    <w:rsid w:val="00CC6EEE"/>
    <w:rsid w:val="00CD22BE"/>
    <w:rsid w:val="00CD4A63"/>
    <w:rsid w:val="00CE3825"/>
    <w:rsid w:val="00CE5C4A"/>
    <w:rsid w:val="00D035C2"/>
    <w:rsid w:val="00D13549"/>
    <w:rsid w:val="00D65177"/>
    <w:rsid w:val="00D76C4E"/>
    <w:rsid w:val="00DC7C98"/>
    <w:rsid w:val="00DD2689"/>
    <w:rsid w:val="00DD3B5C"/>
    <w:rsid w:val="00DF669F"/>
    <w:rsid w:val="00E201DE"/>
    <w:rsid w:val="00E250C3"/>
    <w:rsid w:val="00E36BC0"/>
    <w:rsid w:val="00E54C08"/>
    <w:rsid w:val="00E57594"/>
    <w:rsid w:val="00EB5955"/>
    <w:rsid w:val="00EE176E"/>
    <w:rsid w:val="00EE6FB4"/>
    <w:rsid w:val="00EF4F5B"/>
    <w:rsid w:val="00F20251"/>
    <w:rsid w:val="00F23A3F"/>
    <w:rsid w:val="00F35928"/>
    <w:rsid w:val="00F45872"/>
    <w:rsid w:val="00F619C3"/>
    <w:rsid w:val="00F7453F"/>
    <w:rsid w:val="00F80AB8"/>
    <w:rsid w:val="00F82377"/>
    <w:rsid w:val="00F91DBA"/>
    <w:rsid w:val="00F943FA"/>
    <w:rsid w:val="00FA5648"/>
    <w:rsid w:val="00FD033C"/>
    <w:rsid w:val="00FD7B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7858"/>
  <w15:chartTrackingRefBased/>
  <w15:docId w15:val="{EA3E1F4D-68CA-4397-84C7-6E374AD2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107"/>
    <w:pPr>
      <w:widowControl w:val="0"/>
      <w:spacing w:after="0" w:line="240" w:lineRule="auto"/>
    </w:pPr>
    <w:rPr>
      <w:rFonts w:ascii="Times New Roman" w:eastAsia="Times New Roman" w:hAnsi="Times New Roman" w:cs="Times New Roman"/>
      <w:snapToGrid w:val="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81107"/>
    <w:pPr>
      <w:tabs>
        <w:tab w:val="center" w:pos="4819"/>
        <w:tab w:val="right" w:pos="9071"/>
      </w:tabs>
    </w:pPr>
  </w:style>
  <w:style w:type="character" w:customStyle="1" w:styleId="EncabezadoCar">
    <w:name w:val="Encabezado Car"/>
    <w:basedOn w:val="Fuentedeprrafopredeter"/>
    <w:link w:val="Encabezado"/>
    <w:rsid w:val="00781107"/>
    <w:rPr>
      <w:rFonts w:ascii="Times New Roman" w:eastAsia="Times New Roman" w:hAnsi="Times New Roman" w:cs="Times New Roman"/>
      <w:snapToGrid w:val="0"/>
      <w:sz w:val="20"/>
      <w:szCs w:val="20"/>
      <w:lang w:val="es-ES_tradnl" w:eastAsia="es-ES"/>
    </w:rPr>
  </w:style>
  <w:style w:type="paragraph" w:styleId="Piedepgina">
    <w:name w:val="footer"/>
    <w:basedOn w:val="Normal"/>
    <w:link w:val="PiedepginaCar"/>
    <w:uiPriority w:val="99"/>
    <w:rsid w:val="00781107"/>
    <w:pPr>
      <w:tabs>
        <w:tab w:val="center" w:pos="4252"/>
        <w:tab w:val="right" w:pos="8504"/>
      </w:tabs>
    </w:pPr>
  </w:style>
  <w:style w:type="character" w:customStyle="1" w:styleId="PiedepginaCar">
    <w:name w:val="Pie de página Car"/>
    <w:basedOn w:val="Fuentedeprrafopredeter"/>
    <w:link w:val="Piedepgina"/>
    <w:uiPriority w:val="99"/>
    <w:rsid w:val="00781107"/>
    <w:rPr>
      <w:rFonts w:ascii="Times New Roman" w:eastAsia="Times New Roman" w:hAnsi="Times New Roman" w:cs="Times New Roman"/>
      <w:snapToGrid w:val="0"/>
      <w:sz w:val="20"/>
      <w:szCs w:val="20"/>
      <w:lang w:val="es-ES_tradnl" w:eastAsia="es-ES"/>
    </w:rPr>
  </w:style>
  <w:style w:type="character" w:styleId="Nmerodepgina">
    <w:name w:val="page number"/>
    <w:basedOn w:val="Fuentedeprrafopredeter"/>
    <w:rsid w:val="00781107"/>
  </w:style>
  <w:style w:type="table" w:styleId="Tablaconcuadrcula">
    <w:name w:val="Table Grid"/>
    <w:basedOn w:val="Tablanormal"/>
    <w:uiPriority w:val="39"/>
    <w:rsid w:val="00A94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4A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AB6"/>
    <w:rPr>
      <w:rFonts w:ascii="Segoe UI" w:eastAsia="Times New Roman" w:hAnsi="Segoe UI" w:cs="Segoe UI"/>
      <w:snapToGrid w:val="0"/>
      <w:sz w:val="18"/>
      <w:szCs w:val="18"/>
      <w:lang w:val="es-ES_tradnl" w:eastAsia="es-ES"/>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
    <w:basedOn w:val="Normal"/>
    <w:link w:val="PrrafodelistaCar"/>
    <w:uiPriority w:val="34"/>
    <w:qFormat/>
    <w:rsid w:val="00864F26"/>
    <w:pPr>
      <w:widowControl/>
      <w:ind w:left="720"/>
    </w:pPr>
    <w:rPr>
      <w:rFonts w:ascii="Calibri" w:eastAsia="Calibri" w:hAnsi="Calibri"/>
      <w:snapToGrid/>
      <w:color w:val="003572"/>
      <w:sz w:val="24"/>
      <w:szCs w:val="24"/>
      <w:lang w:val="es-MX"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
    <w:link w:val="Prrafodelista"/>
    <w:uiPriority w:val="34"/>
    <w:qFormat/>
    <w:locked/>
    <w:rsid w:val="00864F26"/>
    <w:rPr>
      <w:rFonts w:ascii="Calibri" w:eastAsia="Calibri" w:hAnsi="Calibri" w:cs="Times New Roman"/>
      <w:color w:val="003572"/>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04909">
      <w:bodyDiv w:val="1"/>
      <w:marLeft w:val="0"/>
      <w:marRight w:val="0"/>
      <w:marTop w:val="0"/>
      <w:marBottom w:val="0"/>
      <w:divBdr>
        <w:top w:val="none" w:sz="0" w:space="0" w:color="auto"/>
        <w:left w:val="none" w:sz="0" w:space="0" w:color="auto"/>
        <w:bottom w:val="none" w:sz="0" w:space="0" w:color="auto"/>
        <w:right w:val="none" w:sz="0" w:space="0" w:color="auto"/>
      </w:divBdr>
    </w:div>
    <w:div w:id="947812390">
      <w:bodyDiv w:val="1"/>
      <w:marLeft w:val="0"/>
      <w:marRight w:val="0"/>
      <w:marTop w:val="0"/>
      <w:marBottom w:val="0"/>
      <w:divBdr>
        <w:top w:val="none" w:sz="0" w:space="0" w:color="auto"/>
        <w:left w:val="none" w:sz="0" w:space="0" w:color="auto"/>
        <w:bottom w:val="none" w:sz="0" w:space="0" w:color="auto"/>
        <w:right w:val="none" w:sz="0" w:space="0" w:color="auto"/>
      </w:divBdr>
    </w:div>
    <w:div w:id="1153135644">
      <w:bodyDiv w:val="1"/>
      <w:marLeft w:val="0"/>
      <w:marRight w:val="0"/>
      <w:marTop w:val="0"/>
      <w:marBottom w:val="0"/>
      <w:divBdr>
        <w:top w:val="none" w:sz="0" w:space="0" w:color="auto"/>
        <w:left w:val="none" w:sz="0" w:space="0" w:color="auto"/>
        <w:bottom w:val="none" w:sz="0" w:space="0" w:color="auto"/>
        <w:right w:val="none" w:sz="0" w:space="0" w:color="auto"/>
      </w:divBdr>
    </w:div>
    <w:div w:id="1276062173">
      <w:bodyDiv w:val="1"/>
      <w:marLeft w:val="0"/>
      <w:marRight w:val="0"/>
      <w:marTop w:val="0"/>
      <w:marBottom w:val="0"/>
      <w:divBdr>
        <w:top w:val="none" w:sz="0" w:space="0" w:color="auto"/>
        <w:left w:val="none" w:sz="0" w:space="0" w:color="auto"/>
        <w:bottom w:val="none" w:sz="0" w:space="0" w:color="auto"/>
        <w:right w:val="none" w:sz="0" w:space="0" w:color="auto"/>
      </w:divBdr>
    </w:div>
    <w:div w:id="1482036731">
      <w:bodyDiv w:val="1"/>
      <w:marLeft w:val="0"/>
      <w:marRight w:val="0"/>
      <w:marTop w:val="0"/>
      <w:marBottom w:val="0"/>
      <w:divBdr>
        <w:top w:val="none" w:sz="0" w:space="0" w:color="auto"/>
        <w:left w:val="none" w:sz="0" w:space="0" w:color="auto"/>
        <w:bottom w:val="none" w:sz="0" w:space="0" w:color="auto"/>
        <w:right w:val="none" w:sz="0" w:space="0" w:color="auto"/>
      </w:divBdr>
    </w:div>
    <w:div w:id="15484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BD15F-6858-43F1-9DE1-1F4CE6AA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1141</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Uriarte Montaño</dc:creator>
  <cp:keywords/>
  <dc:description/>
  <cp:lastModifiedBy>Eduardo F. Miranda Sandoval</cp:lastModifiedBy>
  <cp:revision>8</cp:revision>
  <cp:lastPrinted>2018-07-27T15:32:00Z</cp:lastPrinted>
  <dcterms:created xsi:type="dcterms:W3CDTF">2018-07-30T19:34:00Z</dcterms:created>
  <dcterms:modified xsi:type="dcterms:W3CDTF">2018-07-31T21:56:00Z</dcterms:modified>
</cp:coreProperties>
</file>