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9D6A0" w14:textId="02D6EDE9" w:rsidR="001B7FB7" w:rsidRPr="00F154BF" w:rsidRDefault="00B04DA5" w:rsidP="00B04DA5">
      <w:pPr>
        <w:jc w:val="center"/>
        <w:rPr>
          <w:rFonts w:ascii="Montserrat" w:hAnsi="Montserrat"/>
          <w:b/>
          <w:bCs/>
          <w:sz w:val="24"/>
          <w:szCs w:val="24"/>
        </w:rPr>
      </w:pPr>
      <w:r w:rsidRPr="00F154BF">
        <w:rPr>
          <w:rFonts w:ascii="Montserrat" w:hAnsi="Montserrat"/>
          <w:b/>
          <w:bCs/>
          <w:sz w:val="24"/>
          <w:szCs w:val="24"/>
        </w:rPr>
        <w:t>GUÍA PARA ELABORACIÓN DEL ANTEPROYECTO DE PRESUPUESTO DE INGRESOS Y EGRESOS</w:t>
      </w:r>
    </w:p>
    <w:p w14:paraId="482BEAB2" w14:textId="77777777" w:rsidR="00B04DA5" w:rsidRDefault="00B04DA5">
      <w:pPr>
        <w:rPr>
          <w:rFonts w:ascii="Montserrat" w:hAnsi="Montserrat"/>
          <w:sz w:val="24"/>
          <w:szCs w:val="24"/>
        </w:rPr>
      </w:pPr>
    </w:p>
    <w:p w14:paraId="0026AEDA" w14:textId="5BB28797" w:rsidR="00B04DA5" w:rsidRDefault="00B04DA5" w:rsidP="00B04DA5">
      <w:pPr>
        <w:jc w:val="both"/>
        <w:rPr>
          <w:rFonts w:ascii="Montserrat" w:hAnsi="Montserrat"/>
          <w:sz w:val="24"/>
          <w:szCs w:val="24"/>
        </w:rPr>
      </w:pPr>
      <w:r w:rsidRPr="00B04DA5">
        <w:rPr>
          <w:rFonts w:ascii="Montserrat" w:hAnsi="Montserrat"/>
          <w:sz w:val="24"/>
          <w:szCs w:val="24"/>
        </w:rPr>
        <w:t>Derivado del requerimiento realizado a través del ACTO DE FISCALIZACIÓN 09/2023 VISITA DE MEJORA, se detectó que es necesario realizar una actualización de esta guía toda vez que en 2013 la Televisora aún se encontraba sectorizada en el Ramo 11 en la Secretaría de Educación y desde entonces los procedimientos y sistemas han cambiado.</w:t>
      </w:r>
    </w:p>
    <w:p w14:paraId="449E4590" w14:textId="77777777" w:rsidR="00B04DA5" w:rsidRDefault="00B04DA5" w:rsidP="00B04DA5">
      <w:pPr>
        <w:jc w:val="both"/>
        <w:rPr>
          <w:rFonts w:ascii="Montserrat" w:hAnsi="Montserrat"/>
          <w:sz w:val="24"/>
          <w:szCs w:val="24"/>
        </w:rPr>
      </w:pPr>
    </w:p>
    <w:p w14:paraId="48CCF971" w14:textId="54E1BC72" w:rsidR="00B04DA5" w:rsidRDefault="00B04DA5" w:rsidP="00B04DA5">
      <w:pPr>
        <w:jc w:val="both"/>
        <w:rPr>
          <w:rFonts w:ascii="Montserrat" w:hAnsi="Montserrat"/>
          <w:sz w:val="24"/>
          <w:szCs w:val="24"/>
        </w:rPr>
      </w:pPr>
      <w:r>
        <w:rPr>
          <w:rFonts w:ascii="Montserrat" w:hAnsi="Montserrat"/>
          <w:sz w:val="24"/>
          <w:szCs w:val="24"/>
        </w:rPr>
        <w:t>1.Instruye el anteproyecto de Presupuesto</w:t>
      </w:r>
    </w:p>
    <w:p w14:paraId="157CD719" w14:textId="24D2F083" w:rsidR="00B04DA5" w:rsidRDefault="00B04DA5">
      <w:pPr>
        <w:rPr>
          <w:rFonts w:ascii="Montserrat" w:hAnsi="Montserrat"/>
          <w:sz w:val="24"/>
          <w:szCs w:val="24"/>
        </w:rPr>
      </w:pPr>
      <w:r>
        <w:rPr>
          <w:noProof/>
        </w:rPr>
        <w:drawing>
          <wp:inline distT="0" distB="0" distL="0" distR="0" wp14:anchorId="4B619B18" wp14:editId="46D5FEEF">
            <wp:extent cx="5612130" cy="3366135"/>
            <wp:effectExtent l="0" t="0" r="7620" b="5715"/>
            <wp:docPr id="3762725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7257" name="Imagen 1" descr="Interfaz de usuario gráfica, Texto, Aplicación, Correo electrónico&#10;&#10;Descripción generada automáticamente"/>
                    <pic:cNvPicPr/>
                  </pic:nvPicPr>
                  <pic:blipFill>
                    <a:blip r:embed="rId5"/>
                    <a:stretch>
                      <a:fillRect/>
                    </a:stretch>
                  </pic:blipFill>
                  <pic:spPr>
                    <a:xfrm>
                      <a:off x="0" y="0"/>
                      <a:ext cx="5612130" cy="3366135"/>
                    </a:xfrm>
                    <a:prstGeom prst="rect">
                      <a:avLst/>
                    </a:prstGeom>
                  </pic:spPr>
                </pic:pic>
              </a:graphicData>
            </a:graphic>
          </wp:inline>
        </w:drawing>
      </w:r>
    </w:p>
    <w:p w14:paraId="769E881C" w14:textId="3AD8A05E" w:rsidR="00B04DA5" w:rsidRDefault="00B04DA5">
      <w:pPr>
        <w:rPr>
          <w:rFonts w:ascii="Montserrat" w:hAnsi="Montserrat"/>
          <w:sz w:val="24"/>
          <w:szCs w:val="24"/>
        </w:rPr>
      </w:pPr>
      <w:r>
        <w:rPr>
          <w:rFonts w:ascii="Montserrat" w:hAnsi="Montserrat"/>
          <w:sz w:val="24"/>
          <w:szCs w:val="24"/>
        </w:rPr>
        <w:br w:type="page"/>
      </w:r>
    </w:p>
    <w:p w14:paraId="238D1C47" w14:textId="45D3C483" w:rsidR="00B04DA5" w:rsidRDefault="00B04DA5">
      <w:pPr>
        <w:rPr>
          <w:rFonts w:ascii="Montserrat" w:hAnsi="Montserrat"/>
          <w:sz w:val="24"/>
          <w:szCs w:val="24"/>
        </w:rPr>
      </w:pPr>
      <w:r>
        <w:rPr>
          <w:rFonts w:ascii="Montserrat" w:hAnsi="Montserrat"/>
          <w:sz w:val="24"/>
          <w:szCs w:val="24"/>
        </w:rPr>
        <w:lastRenderedPageBreak/>
        <w:t xml:space="preserve">2. Programa la atención, instruye la elaboración </w:t>
      </w:r>
    </w:p>
    <w:p w14:paraId="4F6CD485" w14:textId="3686EB5F" w:rsidR="00B04DA5" w:rsidRDefault="00B04DA5">
      <w:pPr>
        <w:rPr>
          <w:rFonts w:ascii="Montserrat" w:hAnsi="Montserrat"/>
          <w:sz w:val="24"/>
          <w:szCs w:val="24"/>
        </w:rPr>
      </w:pPr>
      <w:r>
        <w:rPr>
          <w:noProof/>
        </w:rPr>
        <w:drawing>
          <wp:inline distT="0" distB="0" distL="0" distR="0" wp14:anchorId="71007A5E" wp14:editId="038A1ACB">
            <wp:extent cx="5612130" cy="2914650"/>
            <wp:effectExtent l="0" t="0" r="7620" b="0"/>
            <wp:docPr id="212314513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45130" name="Imagen 1" descr="Interfaz de usuario gráfica, Texto, Aplicación, Correo electrónico&#10;&#10;Descripción generada automáticamente"/>
                    <pic:cNvPicPr/>
                  </pic:nvPicPr>
                  <pic:blipFill>
                    <a:blip r:embed="rId6"/>
                    <a:stretch>
                      <a:fillRect/>
                    </a:stretch>
                  </pic:blipFill>
                  <pic:spPr>
                    <a:xfrm>
                      <a:off x="0" y="0"/>
                      <a:ext cx="5612130" cy="2914650"/>
                    </a:xfrm>
                    <a:prstGeom prst="rect">
                      <a:avLst/>
                    </a:prstGeom>
                  </pic:spPr>
                </pic:pic>
              </a:graphicData>
            </a:graphic>
          </wp:inline>
        </w:drawing>
      </w:r>
    </w:p>
    <w:p w14:paraId="234F0A32" w14:textId="302794FF" w:rsidR="00B04DA5" w:rsidRDefault="00B04DA5">
      <w:pPr>
        <w:rPr>
          <w:rFonts w:ascii="Montserrat" w:hAnsi="Montserrat"/>
          <w:sz w:val="24"/>
          <w:szCs w:val="24"/>
        </w:rPr>
      </w:pPr>
      <w:r>
        <w:rPr>
          <w:rFonts w:ascii="Montserrat" w:hAnsi="Montserrat"/>
          <w:sz w:val="24"/>
          <w:szCs w:val="24"/>
        </w:rPr>
        <w:t>3. Remite formatos, solicita información</w:t>
      </w:r>
    </w:p>
    <w:p w14:paraId="007ACB00" w14:textId="375B0AEB" w:rsidR="00B04DA5" w:rsidRDefault="00B04DA5">
      <w:pPr>
        <w:rPr>
          <w:rFonts w:ascii="Montserrat" w:hAnsi="Montserrat"/>
          <w:sz w:val="24"/>
          <w:szCs w:val="24"/>
        </w:rPr>
      </w:pPr>
      <w:r>
        <w:rPr>
          <w:noProof/>
        </w:rPr>
        <w:drawing>
          <wp:inline distT="0" distB="0" distL="0" distR="0" wp14:anchorId="3ABEB0BD" wp14:editId="0723949C">
            <wp:extent cx="5612130" cy="3854450"/>
            <wp:effectExtent l="0" t="0" r="7620" b="0"/>
            <wp:docPr id="119549380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93806" name="Imagen 1" descr="Interfaz de usuario gráfica, Texto, Aplicación, Correo electrónico&#10;&#10;Descripción generada automáticamente"/>
                    <pic:cNvPicPr/>
                  </pic:nvPicPr>
                  <pic:blipFill>
                    <a:blip r:embed="rId7"/>
                    <a:stretch>
                      <a:fillRect/>
                    </a:stretch>
                  </pic:blipFill>
                  <pic:spPr>
                    <a:xfrm>
                      <a:off x="0" y="0"/>
                      <a:ext cx="5612130" cy="3854450"/>
                    </a:xfrm>
                    <a:prstGeom prst="rect">
                      <a:avLst/>
                    </a:prstGeom>
                  </pic:spPr>
                </pic:pic>
              </a:graphicData>
            </a:graphic>
          </wp:inline>
        </w:drawing>
      </w:r>
    </w:p>
    <w:p w14:paraId="1F6FA36D" w14:textId="1B59ACA8" w:rsidR="00B04DA5" w:rsidRDefault="00B04DA5">
      <w:pPr>
        <w:rPr>
          <w:rFonts w:ascii="Montserrat" w:hAnsi="Montserrat"/>
          <w:sz w:val="24"/>
          <w:szCs w:val="24"/>
        </w:rPr>
      </w:pPr>
      <w:r>
        <w:rPr>
          <w:noProof/>
        </w:rPr>
        <w:lastRenderedPageBreak/>
        <w:drawing>
          <wp:inline distT="0" distB="0" distL="0" distR="0" wp14:anchorId="5A415A08" wp14:editId="426D5FA7">
            <wp:extent cx="5612130" cy="2326640"/>
            <wp:effectExtent l="0" t="0" r="7620" b="0"/>
            <wp:docPr id="10562765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7656" name="Imagen 1" descr="Interfaz de usuario gráfica, Texto, Aplicación, Correo electrónico&#10;&#10;Descripción generada automáticamente"/>
                    <pic:cNvPicPr/>
                  </pic:nvPicPr>
                  <pic:blipFill>
                    <a:blip r:embed="rId8"/>
                    <a:stretch>
                      <a:fillRect/>
                    </a:stretch>
                  </pic:blipFill>
                  <pic:spPr>
                    <a:xfrm>
                      <a:off x="0" y="0"/>
                      <a:ext cx="5612130" cy="2326640"/>
                    </a:xfrm>
                    <a:prstGeom prst="rect">
                      <a:avLst/>
                    </a:prstGeom>
                  </pic:spPr>
                </pic:pic>
              </a:graphicData>
            </a:graphic>
          </wp:inline>
        </w:drawing>
      </w:r>
    </w:p>
    <w:p w14:paraId="39D328F4" w14:textId="1C5CEDCC" w:rsidR="00D21A6B" w:rsidRDefault="00D21A6B">
      <w:pPr>
        <w:rPr>
          <w:rFonts w:ascii="Montserrat" w:hAnsi="Montserrat"/>
          <w:sz w:val="24"/>
          <w:szCs w:val="24"/>
        </w:rPr>
      </w:pPr>
      <w:r>
        <w:rPr>
          <w:noProof/>
        </w:rPr>
        <w:lastRenderedPageBreak/>
        <w:drawing>
          <wp:inline distT="0" distB="0" distL="0" distR="0" wp14:anchorId="341B7C55" wp14:editId="22E8DEBA">
            <wp:extent cx="5612130" cy="7359015"/>
            <wp:effectExtent l="0" t="0" r="7620" b="0"/>
            <wp:docPr id="212765937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9377" name="Imagen 1" descr="Interfaz de usuario gráfica, Texto, Aplicación, Correo electrónico&#10;&#10;Descripción generada automáticamente"/>
                    <pic:cNvPicPr/>
                  </pic:nvPicPr>
                  <pic:blipFill>
                    <a:blip r:embed="rId9"/>
                    <a:stretch>
                      <a:fillRect/>
                    </a:stretch>
                  </pic:blipFill>
                  <pic:spPr>
                    <a:xfrm>
                      <a:off x="0" y="0"/>
                      <a:ext cx="5612130" cy="7359015"/>
                    </a:xfrm>
                    <a:prstGeom prst="rect">
                      <a:avLst/>
                    </a:prstGeom>
                  </pic:spPr>
                </pic:pic>
              </a:graphicData>
            </a:graphic>
          </wp:inline>
        </w:drawing>
      </w:r>
    </w:p>
    <w:p w14:paraId="78BB8C1A" w14:textId="36C2D532" w:rsidR="00D21A6B" w:rsidRDefault="00D21A6B">
      <w:pPr>
        <w:rPr>
          <w:rFonts w:ascii="Montserrat" w:hAnsi="Montserrat"/>
          <w:sz w:val="24"/>
          <w:szCs w:val="24"/>
        </w:rPr>
      </w:pPr>
      <w:r>
        <w:rPr>
          <w:noProof/>
        </w:rPr>
        <w:lastRenderedPageBreak/>
        <w:drawing>
          <wp:inline distT="0" distB="0" distL="0" distR="0" wp14:anchorId="6B79B1F5" wp14:editId="21B4AAD5">
            <wp:extent cx="5612130" cy="7225030"/>
            <wp:effectExtent l="0" t="0" r="7620" b="0"/>
            <wp:docPr id="1003171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14" name="Imagen 1" descr="Interfaz de usuario gráfica, Texto, Aplicación&#10;&#10;Descripción generada automáticamente"/>
                    <pic:cNvPicPr/>
                  </pic:nvPicPr>
                  <pic:blipFill>
                    <a:blip r:embed="rId10"/>
                    <a:stretch>
                      <a:fillRect/>
                    </a:stretch>
                  </pic:blipFill>
                  <pic:spPr>
                    <a:xfrm>
                      <a:off x="0" y="0"/>
                      <a:ext cx="5612130" cy="7225030"/>
                    </a:xfrm>
                    <a:prstGeom prst="rect">
                      <a:avLst/>
                    </a:prstGeom>
                  </pic:spPr>
                </pic:pic>
              </a:graphicData>
            </a:graphic>
          </wp:inline>
        </w:drawing>
      </w:r>
    </w:p>
    <w:p w14:paraId="50BE6B29" w14:textId="483D46EA" w:rsidR="00B04DA5" w:rsidRDefault="00B04DA5">
      <w:pPr>
        <w:rPr>
          <w:rFonts w:ascii="Montserrat" w:hAnsi="Montserrat"/>
          <w:sz w:val="24"/>
          <w:szCs w:val="24"/>
        </w:rPr>
      </w:pPr>
      <w:r>
        <w:rPr>
          <w:rFonts w:ascii="Montserrat" w:hAnsi="Montserrat"/>
          <w:sz w:val="24"/>
          <w:szCs w:val="24"/>
        </w:rPr>
        <w:t xml:space="preserve">4. </w:t>
      </w:r>
      <w:proofErr w:type="spellStart"/>
      <w:r>
        <w:rPr>
          <w:rFonts w:ascii="Montserrat" w:hAnsi="Montserrat"/>
          <w:sz w:val="24"/>
          <w:szCs w:val="24"/>
        </w:rPr>
        <w:t>Requisitan</w:t>
      </w:r>
      <w:proofErr w:type="spellEnd"/>
      <w:r>
        <w:rPr>
          <w:rFonts w:ascii="Montserrat" w:hAnsi="Montserrat"/>
          <w:sz w:val="24"/>
          <w:szCs w:val="24"/>
        </w:rPr>
        <w:t xml:space="preserve"> formatos y remiten información</w:t>
      </w:r>
    </w:p>
    <w:p w14:paraId="48F87909" w14:textId="25874BC5" w:rsidR="00B04DA5" w:rsidRDefault="00B04DA5">
      <w:pPr>
        <w:rPr>
          <w:rFonts w:ascii="Montserrat" w:hAnsi="Montserrat"/>
          <w:sz w:val="24"/>
          <w:szCs w:val="24"/>
        </w:rPr>
      </w:pPr>
      <w:r>
        <w:rPr>
          <w:noProof/>
        </w:rPr>
        <w:lastRenderedPageBreak/>
        <w:drawing>
          <wp:inline distT="0" distB="0" distL="0" distR="0" wp14:anchorId="52729CE8" wp14:editId="4A12A639">
            <wp:extent cx="5612130" cy="3451860"/>
            <wp:effectExtent l="0" t="0" r="7620" b="0"/>
            <wp:docPr id="19999834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83468" name="Imagen 1" descr="Interfaz de usuario gráfica, Texto, Aplicación, Correo electrónico&#10;&#10;Descripción generada automáticamente"/>
                    <pic:cNvPicPr/>
                  </pic:nvPicPr>
                  <pic:blipFill>
                    <a:blip r:embed="rId11"/>
                    <a:stretch>
                      <a:fillRect/>
                    </a:stretch>
                  </pic:blipFill>
                  <pic:spPr>
                    <a:xfrm>
                      <a:off x="0" y="0"/>
                      <a:ext cx="5612130" cy="3451860"/>
                    </a:xfrm>
                    <a:prstGeom prst="rect">
                      <a:avLst/>
                    </a:prstGeom>
                  </pic:spPr>
                </pic:pic>
              </a:graphicData>
            </a:graphic>
          </wp:inline>
        </w:drawing>
      </w:r>
    </w:p>
    <w:p w14:paraId="6821FD4F" w14:textId="6196C605" w:rsidR="00B04DA5" w:rsidRDefault="00B04DA5">
      <w:pPr>
        <w:rPr>
          <w:rFonts w:ascii="Montserrat" w:hAnsi="Montserrat"/>
          <w:sz w:val="24"/>
          <w:szCs w:val="24"/>
        </w:rPr>
      </w:pPr>
      <w:r>
        <w:rPr>
          <w:noProof/>
        </w:rPr>
        <w:drawing>
          <wp:inline distT="0" distB="0" distL="0" distR="0" wp14:anchorId="24915F12" wp14:editId="7979F9F7">
            <wp:extent cx="5612130" cy="1382395"/>
            <wp:effectExtent l="0" t="0" r="7620" b="8255"/>
            <wp:docPr id="254617718"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7718" name="Imagen 1" descr="Escala de tiempo&#10;&#10;Descripción generada automáticamente"/>
                    <pic:cNvPicPr/>
                  </pic:nvPicPr>
                  <pic:blipFill>
                    <a:blip r:embed="rId12"/>
                    <a:stretch>
                      <a:fillRect/>
                    </a:stretch>
                  </pic:blipFill>
                  <pic:spPr>
                    <a:xfrm>
                      <a:off x="0" y="0"/>
                      <a:ext cx="5612130" cy="1382395"/>
                    </a:xfrm>
                    <a:prstGeom prst="rect">
                      <a:avLst/>
                    </a:prstGeom>
                  </pic:spPr>
                </pic:pic>
              </a:graphicData>
            </a:graphic>
          </wp:inline>
        </w:drawing>
      </w:r>
      <w:r w:rsidRPr="00B04DA5">
        <w:rPr>
          <w:noProof/>
        </w:rPr>
        <w:t xml:space="preserve"> </w:t>
      </w:r>
      <w:r>
        <w:rPr>
          <w:noProof/>
        </w:rPr>
        <w:drawing>
          <wp:inline distT="0" distB="0" distL="0" distR="0" wp14:anchorId="20A04E27" wp14:editId="34646807">
            <wp:extent cx="5612130" cy="2085340"/>
            <wp:effectExtent l="0" t="0" r="7620" b="0"/>
            <wp:docPr id="1820687767" name="Imagen 1" descr="Interfaz de usuario gráfica, Aplicación, Tabla, Word,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7767" name="Imagen 1" descr="Interfaz de usuario gráfica, Aplicación, Tabla, Word, Excel&#10;&#10;Descripción generada automáticamente"/>
                    <pic:cNvPicPr/>
                  </pic:nvPicPr>
                  <pic:blipFill>
                    <a:blip r:embed="rId13"/>
                    <a:stretch>
                      <a:fillRect/>
                    </a:stretch>
                  </pic:blipFill>
                  <pic:spPr>
                    <a:xfrm>
                      <a:off x="0" y="0"/>
                      <a:ext cx="5612130" cy="2085340"/>
                    </a:xfrm>
                    <a:prstGeom prst="rect">
                      <a:avLst/>
                    </a:prstGeom>
                  </pic:spPr>
                </pic:pic>
              </a:graphicData>
            </a:graphic>
          </wp:inline>
        </w:drawing>
      </w:r>
      <w:r w:rsidRPr="00B04DA5">
        <w:rPr>
          <w:noProof/>
        </w:rPr>
        <w:t xml:space="preserve"> </w:t>
      </w:r>
      <w:r>
        <w:rPr>
          <w:noProof/>
        </w:rPr>
        <w:drawing>
          <wp:inline distT="0" distB="0" distL="0" distR="0" wp14:anchorId="052D8BA3" wp14:editId="29712F21">
            <wp:extent cx="5612130" cy="1105535"/>
            <wp:effectExtent l="0" t="0" r="7620" b="0"/>
            <wp:docPr id="9965525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52559" name="Imagen 1" descr="Tabla&#10;&#10;Descripción generada automáticamente"/>
                    <pic:cNvPicPr/>
                  </pic:nvPicPr>
                  <pic:blipFill>
                    <a:blip r:embed="rId14"/>
                    <a:stretch>
                      <a:fillRect/>
                    </a:stretch>
                  </pic:blipFill>
                  <pic:spPr>
                    <a:xfrm>
                      <a:off x="0" y="0"/>
                      <a:ext cx="5612130" cy="1105535"/>
                    </a:xfrm>
                    <a:prstGeom prst="rect">
                      <a:avLst/>
                    </a:prstGeom>
                  </pic:spPr>
                </pic:pic>
              </a:graphicData>
            </a:graphic>
          </wp:inline>
        </w:drawing>
      </w:r>
    </w:p>
    <w:p w14:paraId="58D486E9" w14:textId="196BF886" w:rsidR="00D21A6B" w:rsidRDefault="00D21A6B">
      <w:pPr>
        <w:rPr>
          <w:rFonts w:ascii="Montserrat" w:hAnsi="Montserrat"/>
          <w:sz w:val="24"/>
          <w:szCs w:val="24"/>
        </w:rPr>
      </w:pPr>
      <w:r>
        <w:rPr>
          <w:rFonts w:ascii="Montserrat" w:hAnsi="Montserrat"/>
          <w:sz w:val="24"/>
          <w:szCs w:val="24"/>
        </w:rPr>
        <w:lastRenderedPageBreak/>
        <w:t>5. Clasifica, revisa la información</w:t>
      </w:r>
    </w:p>
    <w:p w14:paraId="09329D11" w14:textId="5D6BEB0F" w:rsidR="00D21A6B" w:rsidRDefault="00D21A6B">
      <w:pPr>
        <w:rPr>
          <w:rFonts w:ascii="Montserrat" w:hAnsi="Montserrat"/>
          <w:sz w:val="24"/>
          <w:szCs w:val="24"/>
        </w:rPr>
      </w:pPr>
      <w:r>
        <w:rPr>
          <w:noProof/>
        </w:rPr>
        <w:drawing>
          <wp:inline distT="0" distB="0" distL="0" distR="0" wp14:anchorId="10257465" wp14:editId="27E589ED">
            <wp:extent cx="5612130" cy="3200400"/>
            <wp:effectExtent l="0" t="0" r="7620" b="0"/>
            <wp:docPr id="1241592285" name="Imagen 1" descr="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2285" name="Imagen 1" descr="Tabla, Excel&#10;&#10;Descripción generada automáticamente"/>
                    <pic:cNvPicPr/>
                  </pic:nvPicPr>
                  <pic:blipFill>
                    <a:blip r:embed="rId15"/>
                    <a:stretch>
                      <a:fillRect/>
                    </a:stretch>
                  </pic:blipFill>
                  <pic:spPr>
                    <a:xfrm>
                      <a:off x="0" y="0"/>
                      <a:ext cx="5612130" cy="3200400"/>
                    </a:xfrm>
                    <a:prstGeom prst="rect">
                      <a:avLst/>
                    </a:prstGeom>
                  </pic:spPr>
                </pic:pic>
              </a:graphicData>
            </a:graphic>
          </wp:inline>
        </w:drawing>
      </w:r>
    </w:p>
    <w:p w14:paraId="2772DF71" w14:textId="1DAD5939" w:rsidR="00D21A6B" w:rsidRDefault="00D21A6B">
      <w:pPr>
        <w:rPr>
          <w:rFonts w:ascii="Montserrat" w:hAnsi="Montserrat"/>
          <w:sz w:val="24"/>
          <w:szCs w:val="24"/>
        </w:rPr>
      </w:pPr>
      <w:r>
        <w:rPr>
          <w:noProof/>
        </w:rPr>
        <w:drawing>
          <wp:inline distT="0" distB="0" distL="0" distR="0" wp14:anchorId="1E44A997" wp14:editId="10C3EC67">
            <wp:extent cx="5612130" cy="2389505"/>
            <wp:effectExtent l="0" t="0" r="7620" b="0"/>
            <wp:docPr id="807428447"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8447" name="Imagen 1" descr="Interfaz de usuario gráfica, Aplicación, Tabla, Excel&#10;&#10;Descripción generada automáticamente"/>
                    <pic:cNvPicPr/>
                  </pic:nvPicPr>
                  <pic:blipFill>
                    <a:blip r:embed="rId16"/>
                    <a:stretch>
                      <a:fillRect/>
                    </a:stretch>
                  </pic:blipFill>
                  <pic:spPr>
                    <a:xfrm>
                      <a:off x="0" y="0"/>
                      <a:ext cx="5612130" cy="2389505"/>
                    </a:xfrm>
                    <a:prstGeom prst="rect">
                      <a:avLst/>
                    </a:prstGeom>
                  </pic:spPr>
                </pic:pic>
              </a:graphicData>
            </a:graphic>
          </wp:inline>
        </w:drawing>
      </w:r>
    </w:p>
    <w:p w14:paraId="1D6992D5" w14:textId="77112AA1" w:rsidR="00D21A6B" w:rsidRDefault="00D21A6B">
      <w:pPr>
        <w:rPr>
          <w:rFonts w:ascii="Montserrat" w:hAnsi="Montserrat"/>
          <w:sz w:val="24"/>
          <w:szCs w:val="24"/>
        </w:rPr>
      </w:pPr>
      <w:r>
        <w:rPr>
          <w:rFonts w:ascii="Montserrat" w:hAnsi="Montserrat"/>
          <w:sz w:val="24"/>
          <w:szCs w:val="24"/>
        </w:rPr>
        <w:t>6. Registra la información, emite el anteproyecto</w:t>
      </w:r>
    </w:p>
    <w:p w14:paraId="76399091" w14:textId="317FDAB8" w:rsidR="00D21A6B" w:rsidRDefault="00203D2E">
      <w:pPr>
        <w:rPr>
          <w:rFonts w:ascii="Montserrat" w:hAnsi="Montserrat"/>
          <w:sz w:val="24"/>
          <w:szCs w:val="24"/>
        </w:rPr>
      </w:pPr>
      <w:r>
        <w:rPr>
          <w:rFonts w:ascii="Montserrat" w:hAnsi="Montserrat"/>
          <w:sz w:val="24"/>
          <w:szCs w:val="24"/>
        </w:rPr>
        <w:t>7. Revisa anteproyecto, valida la información</w:t>
      </w:r>
    </w:p>
    <w:p w14:paraId="05C33CE8" w14:textId="6B68577F" w:rsidR="00203D2E" w:rsidRDefault="00203D2E">
      <w:pPr>
        <w:rPr>
          <w:rFonts w:ascii="Montserrat" w:hAnsi="Montserrat"/>
          <w:sz w:val="24"/>
          <w:szCs w:val="24"/>
        </w:rPr>
      </w:pPr>
      <w:r>
        <w:rPr>
          <w:rFonts w:ascii="Montserrat" w:hAnsi="Montserrat"/>
          <w:sz w:val="24"/>
          <w:szCs w:val="24"/>
        </w:rPr>
        <w:t>8. Verifica, recaba visto bueno</w:t>
      </w:r>
    </w:p>
    <w:p w14:paraId="60047350" w14:textId="69FC1221" w:rsidR="00203D2E" w:rsidRDefault="00203D2E">
      <w:pPr>
        <w:rPr>
          <w:rFonts w:ascii="Montserrat" w:hAnsi="Montserrat"/>
          <w:sz w:val="24"/>
          <w:szCs w:val="24"/>
        </w:rPr>
      </w:pPr>
      <w:r>
        <w:rPr>
          <w:rFonts w:ascii="Montserrat" w:hAnsi="Montserrat"/>
          <w:sz w:val="24"/>
          <w:szCs w:val="24"/>
        </w:rPr>
        <w:t>9. Remite a la Coordinación Sectorial el anteproyecto</w:t>
      </w:r>
    </w:p>
    <w:p w14:paraId="7C7BB947" w14:textId="77777777" w:rsidR="00203D2E" w:rsidRDefault="00203D2E">
      <w:pPr>
        <w:rPr>
          <w:rFonts w:ascii="Montserrat" w:hAnsi="Montserrat"/>
          <w:sz w:val="24"/>
          <w:szCs w:val="24"/>
        </w:rPr>
      </w:pPr>
    </w:p>
    <w:p w14:paraId="72D2EA00" w14:textId="0B01A2F0" w:rsidR="00B04DA5" w:rsidRDefault="00D21A6B">
      <w:pPr>
        <w:rPr>
          <w:rFonts w:ascii="Montserrat" w:hAnsi="Montserrat"/>
          <w:sz w:val="24"/>
          <w:szCs w:val="24"/>
        </w:rPr>
      </w:pPr>
      <w:r>
        <w:rPr>
          <w:noProof/>
        </w:rPr>
        <w:lastRenderedPageBreak/>
        <w:drawing>
          <wp:inline distT="0" distB="0" distL="0" distR="0" wp14:anchorId="07299284" wp14:editId="71920CCA">
            <wp:extent cx="5612130" cy="3274695"/>
            <wp:effectExtent l="0" t="0" r="7620" b="1905"/>
            <wp:docPr id="178490193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1939" name="Imagen 1" descr="Interfaz de usuario gráfica, Texto, Aplicación, Correo electrónico&#10;&#10;Descripción generada automáticamente"/>
                    <pic:cNvPicPr/>
                  </pic:nvPicPr>
                  <pic:blipFill>
                    <a:blip r:embed="rId17"/>
                    <a:stretch>
                      <a:fillRect/>
                    </a:stretch>
                  </pic:blipFill>
                  <pic:spPr>
                    <a:xfrm>
                      <a:off x="0" y="0"/>
                      <a:ext cx="5612130" cy="3274695"/>
                    </a:xfrm>
                    <a:prstGeom prst="rect">
                      <a:avLst/>
                    </a:prstGeom>
                  </pic:spPr>
                </pic:pic>
              </a:graphicData>
            </a:graphic>
          </wp:inline>
        </w:drawing>
      </w:r>
    </w:p>
    <w:p w14:paraId="548345F8" w14:textId="1FAFC686" w:rsidR="00203D2E" w:rsidRDefault="00203D2E">
      <w:pPr>
        <w:rPr>
          <w:rFonts w:ascii="Montserrat" w:hAnsi="Montserrat"/>
          <w:sz w:val="24"/>
          <w:szCs w:val="24"/>
        </w:rPr>
      </w:pPr>
      <w:r>
        <w:rPr>
          <w:noProof/>
        </w:rPr>
        <w:lastRenderedPageBreak/>
        <w:drawing>
          <wp:inline distT="0" distB="0" distL="0" distR="0" wp14:anchorId="355FCBA9" wp14:editId="3D139042">
            <wp:extent cx="5612130" cy="6102350"/>
            <wp:effectExtent l="0" t="0" r="7620" b="0"/>
            <wp:docPr id="213148685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86855" name="Imagen 1" descr="Tabla&#10;&#10;Descripción generada automáticamente"/>
                    <pic:cNvPicPr/>
                  </pic:nvPicPr>
                  <pic:blipFill>
                    <a:blip r:embed="rId18"/>
                    <a:stretch>
                      <a:fillRect/>
                    </a:stretch>
                  </pic:blipFill>
                  <pic:spPr>
                    <a:xfrm>
                      <a:off x="0" y="0"/>
                      <a:ext cx="5612130" cy="6102350"/>
                    </a:xfrm>
                    <a:prstGeom prst="rect">
                      <a:avLst/>
                    </a:prstGeom>
                  </pic:spPr>
                </pic:pic>
              </a:graphicData>
            </a:graphic>
          </wp:inline>
        </w:drawing>
      </w:r>
    </w:p>
    <w:p w14:paraId="2537BE7C" w14:textId="3A3340F3" w:rsidR="00203D2E" w:rsidRDefault="00203D2E">
      <w:pPr>
        <w:rPr>
          <w:rFonts w:ascii="Montserrat" w:hAnsi="Montserrat"/>
          <w:sz w:val="24"/>
          <w:szCs w:val="24"/>
        </w:rPr>
      </w:pPr>
      <w:r>
        <w:rPr>
          <w:noProof/>
        </w:rPr>
        <w:drawing>
          <wp:inline distT="0" distB="0" distL="0" distR="0" wp14:anchorId="5B4F8C6F" wp14:editId="6CE49F25">
            <wp:extent cx="5612130" cy="1684655"/>
            <wp:effectExtent l="0" t="0" r="7620" b="0"/>
            <wp:docPr id="10325283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28338" name="Imagen 1" descr="Texto&#10;&#10;Descripción generada automáticamente"/>
                    <pic:cNvPicPr/>
                  </pic:nvPicPr>
                  <pic:blipFill>
                    <a:blip r:embed="rId19"/>
                    <a:stretch>
                      <a:fillRect/>
                    </a:stretch>
                  </pic:blipFill>
                  <pic:spPr>
                    <a:xfrm>
                      <a:off x="0" y="0"/>
                      <a:ext cx="5612130" cy="1684655"/>
                    </a:xfrm>
                    <a:prstGeom prst="rect">
                      <a:avLst/>
                    </a:prstGeom>
                  </pic:spPr>
                </pic:pic>
              </a:graphicData>
            </a:graphic>
          </wp:inline>
        </w:drawing>
      </w:r>
    </w:p>
    <w:p w14:paraId="1B8A6024" w14:textId="50368DF4" w:rsidR="00203D2E" w:rsidRDefault="00203D2E">
      <w:pPr>
        <w:rPr>
          <w:rFonts w:ascii="Montserrat" w:hAnsi="Montserrat"/>
          <w:sz w:val="24"/>
          <w:szCs w:val="24"/>
        </w:rPr>
      </w:pPr>
      <w:r>
        <w:rPr>
          <w:noProof/>
        </w:rPr>
        <w:lastRenderedPageBreak/>
        <w:drawing>
          <wp:inline distT="0" distB="0" distL="0" distR="0" wp14:anchorId="57F09937" wp14:editId="665D0190">
            <wp:extent cx="5612130" cy="5912485"/>
            <wp:effectExtent l="0" t="0" r="7620" b="0"/>
            <wp:docPr id="75489232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92326" name="Imagen 1" descr="Texto, Carta&#10;&#10;Descripción generada automáticamente"/>
                    <pic:cNvPicPr/>
                  </pic:nvPicPr>
                  <pic:blipFill>
                    <a:blip r:embed="rId20"/>
                    <a:stretch>
                      <a:fillRect/>
                    </a:stretch>
                  </pic:blipFill>
                  <pic:spPr>
                    <a:xfrm>
                      <a:off x="0" y="0"/>
                      <a:ext cx="5612130" cy="5912485"/>
                    </a:xfrm>
                    <a:prstGeom prst="rect">
                      <a:avLst/>
                    </a:prstGeom>
                  </pic:spPr>
                </pic:pic>
              </a:graphicData>
            </a:graphic>
          </wp:inline>
        </w:drawing>
      </w:r>
    </w:p>
    <w:p w14:paraId="5BF31A18" w14:textId="49A400BC" w:rsidR="00203D2E" w:rsidRDefault="00203D2E">
      <w:pPr>
        <w:rPr>
          <w:rFonts w:ascii="Montserrat" w:hAnsi="Montserrat"/>
          <w:sz w:val="24"/>
          <w:szCs w:val="24"/>
        </w:rPr>
      </w:pPr>
      <w:r>
        <w:rPr>
          <w:noProof/>
        </w:rPr>
        <w:drawing>
          <wp:inline distT="0" distB="0" distL="0" distR="0" wp14:anchorId="33BD17BF" wp14:editId="1EA419FD">
            <wp:extent cx="5612130" cy="1958975"/>
            <wp:effectExtent l="0" t="0" r="7620" b="3175"/>
            <wp:docPr id="23426652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6520" name="Imagen 1" descr="Texto&#10;&#10;Descripción generada automáticamente"/>
                    <pic:cNvPicPr/>
                  </pic:nvPicPr>
                  <pic:blipFill>
                    <a:blip r:embed="rId21"/>
                    <a:stretch>
                      <a:fillRect/>
                    </a:stretch>
                  </pic:blipFill>
                  <pic:spPr>
                    <a:xfrm>
                      <a:off x="0" y="0"/>
                      <a:ext cx="5612130" cy="1958975"/>
                    </a:xfrm>
                    <a:prstGeom prst="rect">
                      <a:avLst/>
                    </a:prstGeom>
                  </pic:spPr>
                </pic:pic>
              </a:graphicData>
            </a:graphic>
          </wp:inline>
        </w:drawing>
      </w:r>
    </w:p>
    <w:p w14:paraId="6038422C" w14:textId="363207B2" w:rsidR="00203D2E" w:rsidRPr="001B7FB7" w:rsidRDefault="00203D2E">
      <w:pPr>
        <w:rPr>
          <w:rFonts w:ascii="Montserrat" w:hAnsi="Montserrat"/>
          <w:sz w:val="24"/>
          <w:szCs w:val="24"/>
        </w:rPr>
      </w:pPr>
      <w:r>
        <w:rPr>
          <w:noProof/>
        </w:rPr>
        <w:lastRenderedPageBreak/>
        <w:drawing>
          <wp:inline distT="0" distB="0" distL="0" distR="0" wp14:anchorId="385E1819" wp14:editId="4E15887C">
            <wp:extent cx="5612130" cy="3570605"/>
            <wp:effectExtent l="0" t="0" r="7620" b="0"/>
            <wp:docPr id="178164797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47978" name="Imagen 1" descr="Interfaz de usuario gráfica&#10;&#10;Descripción generada automáticamente con confianza media"/>
                    <pic:cNvPicPr/>
                  </pic:nvPicPr>
                  <pic:blipFill>
                    <a:blip r:embed="rId22"/>
                    <a:stretch>
                      <a:fillRect/>
                    </a:stretch>
                  </pic:blipFill>
                  <pic:spPr>
                    <a:xfrm>
                      <a:off x="0" y="0"/>
                      <a:ext cx="5612130" cy="3570605"/>
                    </a:xfrm>
                    <a:prstGeom prst="rect">
                      <a:avLst/>
                    </a:prstGeom>
                  </pic:spPr>
                </pic:pic>
              </a:graphicData>
            </a:graphic>
          </wp:inline>
        </w:drawing>
      </w:r>
    </w:p>
    <w:sectPr w:rsidR="00203D2E" w:rsidRPr="001B7F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B7"/>
    <w:rsid w:val="001B7FB7"/>
    <w:rsid w:val="00203D2E"/>
    <w:rsid w:val="00B04DA5"/>
    <w:rsid w:val="00D21A6B"/>
    <w:rsid w:val="00F15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954D3"/>
  <w15:chartTrackingRefBased/>
  <w15:docId w15:val="{01B51C52-E9D6-4E6C-AED0-924F94BF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B28C6-4D6A-4A5A-9018-CD36F457D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130</Words>
  <Characters>719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Aguilar Goldner</dc:creator>
  <cp:keywords/>
  <dc:description/>
  <cp:lastModifiedBy>Alfredo Aguilar Goldner</cp:lastModifiedBy>
  <cp:revision>2</cp:revision>
  <cp:lastPrinted>2023-05-25T19:27:00Z</cp:lastPrinted>
  <dcterms:created xsi:type="dcterms:W3CDTF">2023-05-25T18:41:00Z</dcterms:created>
  <dcterms:modified xsi:type="dcterms:W3CDTF">2023-05-25T19:28:00Z</dcterms:modified>
</cp:coreProperties>
</file>